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44B2C8BA" w14:textId="77777777" w:rsidR="00BE2DE5" w:rsidRPr="00AD573A" w:rsidRDefault="00BE2DE5" w:rsidP="00BE2DE5">
      <w:pPr>
        <w:jc w:val="center"/>
        <w:rPr>
          <w:rFonts w:ascii="Arial" w:hAnsi="Arial" w:cs="Arial"/>
          <w:b/>
          <w:bCs/>
          <w:color w:val="9BBB59" w:themeColor="accent3"/>
          <w:sz w:val="52"/>
          <w:szCs w:val="52"/>
        </w:rPr>
      </w:pPr>
      <w:r>
        <w:rPr>
          <w:rFonts w:ascii="Arial" w:hAnsi="Arial" w:cs="Arial"/>
          <w:b/>
          <w:color w:val="78BE20"/>
          <w:sz w:val="52"/>
          <w:szCs w:val="52"/>
        </w:rPr>
        <w:t>Becoming a practice educator: Contacting my local Higher Education Institution (HEI)</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5C2E73AE"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sdt>
              <w:sdtPr>
                <w:rPr>
                  <w:rFonts w:ascii="Arial" w:hAnsi="Arial" w:cs="Arial"/>
                  <w:sz w:val="24"/>
                  <w:szCs w:val="24"/>
                </w:rPr>
                <w:id w:val="1510181449"/>
                <w:placeholder>
                  <w:docPart w:val="DefaultPlaceholder_-1854013440"/>
                </w:placeholder>
                <w:showingPlcHdr/>
                <w:text/>
              </w:sdtPr>
              <w:sdtContent>
                <w:r w:rsidR="00D90083" w:rsidRPr="00472BD2">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0CB275AE" w:rsidR="0052223A" w:rsidRDefault="0052223A" w:rsidP="00013E7C">
            <w:pPr>
              <w:rPr>
                <w:rFonts w:ascii="Arial" w:hAnsi="Arial" w:cs="Arial"/>
                <w:sz w:val="24"/>
                <w:szCs w:val="24"/>
              </w:rPr>
            </w:pPr>
            <w:r>
              <w:rPr>
                <w:rFonts w:ascii="Arial" w:hAnsi="Arial" w:cs="Arial"/>
                <w:sz w:val="24"/>
                <w:szCs w:val="24"/>
              </w:rPr>
              <w:t>Date:</w:t>
            </w:r>
            <w:r w:rsidR="00D90083">
              <w:rPr>
                <w:rFonts w:ascii="Arial" w:hAnsi="Arial" w:cs="Arial"/>
                <w:sz w:val="24"/>
                <w:szCs w:val="24"/>
              </w:rPr>
              <w:t xml:space="preserve">                </w:t>
            </w:r>
            <w:sdt>
              <w:sdtPr>
                <w:rPr>
                  <w:rFonts w:ascii="Arial" w:hAnsi="Arial" w:cs="Arial"/>
                  <w:sz w:val="24"/>
                  <w:szCs w:val="24"/>
                </w:rPr>
                <w:id w:val="-1728605518"/>
                <w:placeholder>
                  <w:docPart w:val="DefaultPlaceholder_-1854013440"/>
                </w:placeholder>
                <w:showingPlcHdr/>
                <w:text/>
              </w:sdtPr>
              <w:sdtContent>
                <w:r w:rsidR="00D90083" w:rsidRPr="00472BD2">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57FE2449" w14:textId="77777777" w:rsidR="00BE2DE5" w:rsidRDefault="00BE2DE5" w:rsidP="00BE2DE5">
      <w:pPr>
        <w:rPr>
          <w:rFonts w:ascii="Arial" w:hAnsi="Arial" w:cs="Arial"/>
          <w:sz w:val="24"/>
          <w:szCs w:val="24"/>
        </w:rPr>
      </w:pPr>
      <w:r w:rsidRPr="772F7993">
        <w:rPr>
          <w:rFonts w:ascii="Arial" w:hAnsi="Arial" w:cs="Arial"/>
          <w:sz w:val="24"/>
          <w:szCs w:val="24"/>
        </w:rPr>
        <w:t>This Reflective Scenario is designed to help you explore the possibility of becoming a practice educator by taking you through a structured reflective process. It will help you to clarify your thoughts, deepen your understanding and support you to plan what actions and explore further learning as you consider taking on the role</w:t>
      </w:r>
      <w:r>
        <w:rPr>
          <w:rFonts w:ascii="Arial" w:hAnsi="Arial" w:cs="Arial"/>
          <w:sz w:val="24"/>
          <w:szCs w:val="24"/>
        </w:rPr>
        <w:t xml:space="preserve"> for the first time</w:t>
      </w:r>
      <w:r w:rsidRPr="772F7993">
        <w:rPr>
          <w:rFonts w:ascii="Arial" w:hAnsi="Arial" w:cs="Arial"/>
          <w:sz w:val="24"/>
          <w:szCs w:val="24"/>
        </w:rPr>
        <w:t>.</w:t>
      </w:r>
    </w:p>
    <w:p w14:paraId="4BC2DAE9" w14:textId="77777777" w:rsidR="00BE2DE5" w:rsidRDefault="00BE2DE5" w:rsidP="00BE2DE5">
      <w:pPr>
        <w:rPr>
          <w:rFonts w:ascii="Arial" w:hAnsi="Arial" w:cs="Arial"/>
          <w:sz w:val="24"/>
          <w:szCs w:val="24"/>
        </w:rPr>
      </w:pPr>
      <w:r w:rsidRPr="772F7993">
        <w:rPr>
          <w:rFonts w:ascii="Arial" w:hAnsi="Arial" w:cs="Arial"/>
          <w:sz w:val="24"/>
          <w:szCs w:val="24"/>
        </w:rPr>
        <w:t>This resource</w:t>
      </w:r>
      <w:r w:rsidRPr="772F7993">
        <w:rPr>
          <w:rFonts w:ascii="Arial" w:hAnsi="Arial" w:cs="Arial"/>
          <w:b/>
          <w:bCs/>
          <w:sz w:val="24"/>
          <w:szCs w:val="24"/>
        </w:rPr>
        <w:t xml:space="preserve"> i</w:t>
      </w:r>
      <w:r w:rsidRPr="772F7993">
        <w:rPr>
          <w:rFonts w:ascii="Arial" w:hAnsi="Arial" w:cs="Arial"/>
          <w:sz w:val="24"/>
          <w:szCs w:val="24"/>
        </w:rPr>
        <w:t xml:space="preserve">s designed for occupational therapy personnel at Career Levels 3 to 4 in the Facilitation of Learning Pillar of the RCOT </w:t>
      </w:r>
      <w:hyperlink r:id="rId11">
        <w:r w:rsidRPr="772F7993">
          <w:rPr>
            <w:rStyle w:val="Hyperlink"/>
            <w:rFonts w:ascii="Arial" w:hAnsi="Arial" w:cs="Arial"/>
            <w:sz w:val="24"/>
            <w:szCs w:val="24"/>
          </w:rPr>
          <w:t>Career Development Framework</w:t>
        </w:r>
      </w:hyperlink>
      <w:r w:rsidRPr="772F7993">
        <w:rPr>
          <w:rFonts w:ascii="Arial" w:hAnsi="Arial" w:cs="Arial"/>
          <w:sz w:val="24"/>
          <w:szCs w:val="24"/>
        </w:rPr>
        <w:t xml:space="preserve">. Personnel at Facilitation of Learning Career Levels 5 and above who wish to reflect and revise on the topic may also find it helpful. </w:t>
      </w:r>
    </w:p>
    <w:p w14:paraId="0D55070C" w14:textId="6E8BC467" w:rsidR="00BE2DE5" w:rsidRDefault="00BE2DE5" w:rsidP="00BE2DE5">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It is also suitable for groups</w:t>
      </w:r>
      <w:r w:rsidR="00E501BC">
        <w:rPr>
          <w:rFonts w:ascii="Arial" w:hAnsi="Arial" w:cs="Arial"/>
          <w:sz w:val="24"/>
          <w:szCs w:val="24"/>
        </w:rPr>
        <w:t xml:space="preserve"> </w:t>
      </w:r>
      <w:r>
        <w:rPr>
          <w:rFonts w:ascii="Arial" w:hAnsi="Arial" w:cs="Arial"/>
          <w:sz w:val="24"/>
          <w:szCs w:val="24"/>
        </w:rPr>
        <w:t>o</w:t>
      </w:r>
      <w:r w:rsidR="00E501BC">
        <w:rPr>
          <w:rFonts w:ascii="Arial" w:hAnsi="Arial" w:cs="Arial"/>
          <w:sz w:val="24"/>
          <w:szCs w:val="24"/>
        </w:rPr>
        <w:t>r you can</w:t>
      </w:r>
      <w:r>
        <w:rPr>
          <w:rFonts w:ascii="Arial" w:hAnsi="Arial" w:cs="Arial"/>
          <w:sz w:val="24"/>
          <w:szCs w:val="24"/>
        </w:rPr>
        <w:t xml:space="preserve"> adopt a blended learning approach. This means you first complete the reflection on your own, and then meet with a group to share each other’s outcomes, enriching your learning experiences.</w:t>
      </w:r>
    </w:p>
    <w:p w14:paraId="11FC0824" w14:textId="77777777" w:rsidR="00BE2DE5" w:rsidRDefault="00BE2DE5" w:rsidP="00BE2DE5">
      <w:pPr>
        <w:spacing w:after="160"/>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0CD10A13" w14:textId="77777777" w:rsidR="00BE2DE5" w:rsidRPr="000D414A" w:rsidRDefault="00BE2DE5" w:rsidP="00BE2DE5">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4A7C28D5" w14:textId="77777777" w:rsidR="00BE2DE5" w:rsidRPr="00B450D4" w:rsidRDefault="00BE2DE5" w:rsidP="00BE2DE5">
      <w:pPr>
        <w:spacing w:after="0" w:line="240" w:lineRule="auto"/>
        <w:rPr>
          <w:rFonts w:ascii="Arial" w:hAnsi="Arial" w:cs="Arial"/>
          <w:sz w:val="18"/>
          <w:szCs w:val="18"/>
        </w:rPr>
      </w:pPr>
      <w:r w:rsidRPr="00B450D4">
        <w:rPr>
          <w:rFonts w:ascii="Arial" w:hAnsi="Arial" w:cs="Arial"/>
          <w:sz w:val="18"/>
          <w:szCs w:val="18"/>
        </w:rPr>
        <w:t>Kay Bolton</w:t>
      </w:r>
    </w:p>
    <w:p w14:paraId="18375A7C" w14:textId="77777777" w:rsidR="00BE2DE5" w:rsidRPr="00B450D4" w:rsidRDefault="00BE2DE5" w:rsidP="00BE2DE5">
      <w:pPr>
        <w:spacing w:after="0" w:line="240" w:lineRule="auto"/>
        <w:rPr>
          <w:rFonts w:ascii="Arial" w:hAnsi="Arial" w:cs="Arial"/>
          <w:sz w:val="18"/>
          <w:szCs w:val="18"/>
        </w:rPr>
      </w:pPr>
      <w:r w:rsidRPr="00B450D4">
        <w:rPr>
          <w:rFonts w:ascii="Arial" w:hAnsi="Arial" w:cs="Arial"/>
          <w:sz w:val="18"/>
          <w:szCs w:val="18"/>
        </w:rPr>
        <w:t xml:space="preserve">Regional Director of Occupational Therapy; Cygnet Health Care </w:t>
      </w:r>
    </w:p>
    <w:p w14:paraId="1E96F821" w14:textId="77777777" w:rsidR="00BE2DE5" w:rsidRDefault="00BE2DE5" w:rsidP="00BE2DE5">
      <w:pPr>
        <w:spacing w:after="0" w:line="240" w:lineRule="auto"/>
        <w:rPr>
          <w:rFonts w:ascii="Arial" w:hAnsi="Arial" w:cs="Arial"/>
          <w:sz w:val="18"/>
          <w:szCs w:val="18"/>
        </w:rPr>
      </w:pPr>
      <w:r w:rsidRPr="00B450D4">
        <w:rPr>
          <w:rFonts w:ascii="Arial" w:hAnsi="Arial" w:cs="Arial"/>
          <w:sz w:val="18"/>
          <w:szCs w:val="18"/>
        </w:rPr>
        <w:t>Date: 11.06.2021</w:t>
      </w:r>
    </w:p>
    <w:p w14:paraId="719F2C34" w14:textId="77777777" w:rsidR="000D414A" w:rsidRPr="00BE2DE5" w:rsidRDefault="000D414A" w:rsidP="00B328FB">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BE2DE5">
        <w:trPr>
          <w:trHeight w:val="2164"/>
        </w:trPr>
        <w:tc>
          <w:tcPr>
            <w:tcW w:w="9016" w:type="dxa"/>
            <w:tcBorders>
              <w:top w:val="single" w:sz="12" w:space="0" w:color="78BE20"/>
              <w:left w:val="single" w:sz="12" w:space="0" w:color="78BE20"/>
              <w:bottom w:val="single" w:sz="12" w:space="0" w:color="78BE20"/>
              <w:right w:val="single" w:sz="12" w:space="0" w:color="78BE20"/>
            </w:tcBorders>
            <w:vAlign w:val="center"/>
          </w:tcPr>
          <w:p w14:paraId="4AAC76DC" w14:textId="77777777" w:rsidR="00BE2DE5" w:rsidRPr="0041729D" w:rsidRDefault="00BE2DE5" w:rsidP="00BE2DE5">
            <w:pPr>
              <w:pStyle w:val="Footer"/>
              <w:rPr>
                <w:rFonts w:ascii="Arial" w:hAnsi="Arial" w:cs="Arial"/>
                <w:sz w:val="24"/>
                <w:szCs w:val="24"/>
              </w:rPr>
            </w:pPr>
            <w:r w:rsidRPr="772F7993">
              <w:rPr>
                <w:rFonts w:ascii="Arial" w:hAnsi="Arial" w:cs="Arial"/>
                <w:sz w:val="24"/>
                <w:szCs w:val="24"/>
              </w:rPr>
              <w:t xml:space="preserve">You are an occupational therapist who has not facilitated practice-based learning for pre-registration students and apprentices before. At a recent meeting one of your colleagues speaks enthusiastically about taking their first learner and how valuable the experience was. </w:t>
            </w:r>
          </w:p>
          <w:p w14:paraId="5558A92B" w14:textId="77777777" w:rsidR="00BE2DE5" w:rsidRPr="0041729D" w:rsidRDefault="00BE2DE5" w:rsidP="00BE2DE5">
            <w:pPr>
              <w:pStyle w:val="Footer"/>
              <w:rPr>
                <w:rFonts w:ascii="Arial" w:hAnsi="Arial" w:cs="Arial"/>
                <w:sz w:val="24"/>
                <w:szCs w:val="24"/>
              </w:rPr>
            </w:pPr>
          </w:p>
          <w:p w14:paraId="13C051B7" w14:textId="455EA8E4" w:rsidR="00FB36CD" w:rsidRDefault="00BE2DE5" w:rsidP="00BE2DE5">
            <w:pPr>
              <w:pStyle w:val="Footer"/>
              <w:rPr>
                <w:rFonts w:ascii="Arial" w:hAnsi="Arial" w:cs="Arial"/>
                <w:sz w:val="24"/>
                <w:szCs w:val="24"/>
              </w:rPr>
            </w:pPr>
            <w:r w:rsidRPr="0041729D">
              <w:rPr>
                <w:rFonts w:ascii="Arial" w:hAnsi="Arial" w:cs="Arial"/>
                <w:sz w:val="24"/>
                <w:szCs w:val="24"/>
              </w:rPr>
              <w:t>You decide you would like to try being a practice educator. You ask yourself “Where do I start?”</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37353867"/>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6CB408C0" w:rsidR="006E4510" w:rsidRDefault="00D90083" w:rsidP="009704F5">
                <w:pPr>
                  <w:pStyle w:val="Footer"/>
                  <w:rPr>
                    <w:rFonts w:ascii="Arial" w:hAnsi="Arial" w:cs="Arial"/>
                    <w:sz w:val="24"/>
                    <w:szCs w:val="24"/>
                  </w:rPr>
                </w:pPr>
                <w:r w:rsidRPr="00472BD2">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5557C6D2" w14:textId="4FAE42B5" w:rsidR="00BF42AC" w:rsidRPr="00BF42AC" w:rsidRDefault="00BF42AC" w:rsidP="0016774C">
      <w:pPr>
        <w:rPr>
          <w:rFonts w:ascii="Arial" w:hAnsi="Arial" w:cs="Arial"/>
          <w:sz w:val="24"/>
          <w:szCs w:val="24"/>
        </w:rPr>
      </w:pPr>
      <w:r w:rsidRPr="00BF42AC">
        <w:rPr>
          <w:rFonts w:ascii="Arial" w:hAnsi="Arial" w:cs="Arial"/>
          <w:sz w:val="24"/>
          <w:szCs w:val="24"/>
        </w:rPr>
        <w:t>Consider the following questions and record your answers.</w:t>
      </w:r>
      <w:r w:rsidR="00822F0C">
        <w:rPr>
          <w:rFonts w:ascii="Arial" w:hAnsi="Arial" w:cs="Arial"/>
          <w:sz w:val="24"/>
          <w:szCs w:val="24"/>
        </w:rPr>
        <w:t xml:space="preserve"> Refer to the resources on </w:t>
      </w:r>
      <w:r w:rsidR="00822F0C" w:rsidRPr="00E501BC">
        <w:rPr>
          <w:rFonts w:ascii="Arial" w:hAnsi="Arial" w:cs="Arial"/>
          <w:sz w:val="24"/>
          <w:szCs w:val="24"/>
        </w:rPr>
        <w:t>page</w:t>
      </w:r>
      <w:r w:rsidR="003803E2">
        <w:rPr>
          <w:rFonts w:ascii="Arial" w:hAnsi="Arial" w:cs="Arial"/>
          <w:sz w:val="24"/>
          <w:szCs w:val="24"/>
        </w:rPr>
        <w:t>s</w:t>
      </w:r>
      <w:r w:rsidR="00822F0C">
        <w:rPr>
          <w:rFonts w:ascii="Arial" w:hAnsi="Arial" w:cs="Arial"/>
          <w:sz w:val="24"/>
          <w:szCs w:val="24"/>
        </w:rPr>
        <w:t xml:space="preserve"> </w:t>
      </w:r>
      <w:r w:rsidR="003803E2">
        <w:rPr>
          <w:rFonts w:ascii="Arial" w:hAnsi="Arial" w:cs="Arial"/>
          <w:sz w:val="24"/>
          <w:szCs w:val="24"/>
        </w:rPr>
        <w:t>9-</w:t>
      </w:r>
      <w:r w:rsidR="00E501BC">
        <w:rPr>
          <w:rFonts w:ascii="Arial" w:hAnsi="Arial" w:cs="Arial"/>
          <w:sz w:val="24"/>
          <w:szCs w:val="24"/>
        </w:rPr>
        <w:t>10</w:t>
      </w:r>
      <w:r w:rsidR="00822F0C">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w:t>
      </w:r>
      <w:r w:rsidR="00B605D8">
        <w:rPr>
          <w:rFonts w:ascii="Arial" w:hAnsi="Arial" w:cs="Arial"/>
          <w:sz w:val="24"/>
          <w:szCs w:val="24"/>
        </w:rPr>
        <w:t xml:space="preserve"> Remember that the list is not exhaustive.</w:t>
      </w:r>
    </w:p>
    <w:p w14:paraId="0399682C" w14:textId="77777777" w:rsidR="00BE2DE5" w:rsidRPr="004243DF" w:rsidRDefault="00BE2DE5" w:rsidP="00BE2DE5">
      <w:pPr>
        <w:rPr>
          <w:rFonts w:ascii="Arial" w:hAnsi="Arial" w:cs="Arial"/>
          <w:b/>
          <w:bCs/>
          <w:sz w:val="24"/>
          <w:szCs w:val="24"/>
        </w:rPr>
      </w:pPr>
      <w:r w:rsidRPr="004243DF">
        <w:rPr>
          <w:rFonts w:ascii="Arial" w:hAnsi="Arial" w:cs="Arial"/>
          <w:b/>
          <w:bCs/>
          <w:sz w:val="24"/>
          <w:szCs w:val="24"/>
        </w:rPr>
        <w:t>PRELIMINARY QUESTIONS</w:t>
      </w:r>
    </w:p>
    <w:p w14:paraId="2F3E1C74" w14:textId="77777777" w:rsidR="00BE2DE5" w:rsidRPr="004243DF" w:rsidRDefault="00BE2DE5" w:rsidP="00BE2DE5">
      <w:pPr>
        <w:rPr>
          <w:rFonts w:ascii="Arial" w:hAnsi="Arial" w:cs="Arial"/>
          <w:sz w:val="24"/>
          <w:szCs w:val="24"/>
        </w:rPr>
      </w:pPr>
      <w:r w:rsidRPr="004243DF">
        <w:rPr>
          <w:rFonts w:ascii="Arial" w:hAnsi="Arial" w:cs="Arial"/>
          <w:sz w:val="24"/>
          <w:szCs w:val="24"/>
        </w:rPr>
        <w:t xml:space="preserve">Does your organisation already support pre-registration learners? </w:t>
      </w:r>
    </w:p>
    <w:p w14:paraId="7CD65804" w14:textId="77777777" w:rsidR="00BE2DE5" w:rsidRDefault="00BE2DE5" w:rsidP="00BE2DE5">
      <w:pPr>
        <w:pStyle w:val="ListParagraph"/>
        <w:numPr>
          <w:ilvl w:val="0"/>
          <w:numId w:val="17"/>
        </w:numPr>
        <w:rPr>
          <w:rFonts w:ascii="Arial" w:hAnsi="Arial" w:cs="Arial"/>
          <w:sz w:val="24"/>
          <w:szCs w:val="24"/>
        </w:rPr>
      </w:pPr>
      <w:r>
        <w:rPr>
          <w:rFonts w:ascii="Arial" w:hAnsi="Arial" w:cs="Arial"/>
          <w:sz w:val="24"/>
          <w:szCs w:val="24"/>
        </w:rPr>
        <w:t xml:space="preserve">If your answer is no - </w:t>
      </w:r>
    </w:p>
    <w:p w14:paraId="45FB9567" w14:textId="77777777" w:rsidR="00BE2DE5" w:rsidRDefault="00BE2DE5" w:rsidP="00BE2DE5">
      <w:pPr>
        <w:pStyle w:val="ListParagraph"/>
        <w:rPr>
          <w:rFonts w:ascii="Arial" w:hAnsi="Arial" w:cs="Arial"/>
          <w:sz w:val="24"/>
          <w:szCs w:val="24"/>
        </w:rPr>
      </w:pPr>
      <w:r>
        <w:rPr>
          <w:rFonts w:ascii="Arial" w:hAnsi="Arial" w:cs="Arial"/>
          <w:sz w:val="24"/>
          <w:szCs w:val="24"/>
        </w:rPr>
        <w:t xml:space="preserve">a. </w:t>
      </w:r>
      <w:r w:rsidRPr="772F7993">
        <w:rPr>
          <w:rFonts w:ascii="Arial" w:hAnsi="Arial" w:cs="Arial"/>
          <w:sz w:val="24"/>
          <w:szCs w:val="24"/>
        </w:rPr>
        <w:t xml:space="preserve">Who are my local occupational therapy education providers?  </w:t>
      </w:r>
    </w:p>
    <w:p w14:paraId="5F9F654F" w14:textId="77777777" w:rsidR="00BE2DE5" w:rsidRDefault="00BE2DE5" w:rsidP="00BE2DE5">
      <w:pPr>
        <w:pStyle w:val="ListParagraph"/>
        <w:rPr>
          <w:rFonts w:ascii="Arial" w:hAnsi="Arial" w:cs="Arial"/>
          <w:sz w:val="24"/>
          <w:szCs w:val="24"/>
        </w:rPr>
      </w:pPr>
    </w:p>
    <w:p w14:paraId="00FE8030" w14:textId="77777777" w:rsidR="00BE2DE5" w:rsidRDefault="00BE2DE5" w:rsidP="00BE2DE5">
      <w:pPr>
        <w:pStyle w:val="ListParagraph"/>
        <w:rPr>
          <w:rFonts w:ascii="Arial" w:hAnsi="Arial" w:cs="Arial"/>
          <w:sz w:val="24"/>
          <w:szCs w:val="24"/>
        </w:rPr>
      </w:pPr>
      <w:r>
        <w:rPr>
          <w:rFonts w:ascii="Arial" w:hAnsi="Arial" w:cs="Arial"/>
          <w:sz w:val="24"/>
          <w:szCs w:val="24"/>
        </w:rPr>
        <w:t xml:space="preserve">b. </w:t>
      </w:r>
      <w:r w:rsidRPr="772F7993">
        <w:rPr>
          <w:rFonts w:ascii="Arial" w:hAnsi="Arial" w:cs="Arial"/>
          <w:sz w:val="24"/>
          <w:szCs w:val="24"/>
        </w:rPr>
        <w:t xml:space="preserve">Who, at these Higher Education Institutions (HEI), are my points of contact for practice-based learning?  </w:t>
      </w:r>
    </w:p>
    <w:p w14:paraId="3E8867E9" w14:textId="77777777" w:rsidR="00BE2DE5" w:rsidRDefault="00BE2DE5" w:rsidP="00BE2DE5">
      <w:pPr>
        <w:pStyle w:val="ListParagraph"/>
        <w:ind w:left="1440"/>
        <w:rPr>
          <w:rFonts w:ascii="Arial" w:hAnsi="Arial" w:cs="Arial"/>
          <w:sz w:val="24"/>
          <w:szCs w:val="24"/>
        </w:rPr>
      </w:pPr>
    </w:p>
    <w:p w14:paraId="12073183" w14:textId="77777777" w:rsidR="00BE2DE5" w:rsidRDefault="00BE2DE5" w:rsidP="00BE2DE5">
      <w:pPr>
        <w:pStyle w:val="ListParagraph"/>
        <w:numPr>
          <w:ilvl w:val="0"/>
          <w:numId w:val="17"/>
        </w:numPr>
        <w:rPr>
          <w:rFonts w:ascii="Arial" w:hAnsi="Arial" w:cs="Arial"/>
          <w:sz w:val="24"/>
          <w:szCs w:val="24"/>
        </w:rPr>
      </w:pPr>
      <w:r>
        <w:rPr>
          <w:rFonts w:ascii="Arial" w:hAnsi="Arial" w:cs="Arial"/>
          <w:sz w:val="24"/>
          <w:szCs w:val="24"/>
        </w:rPr>
        <w:t xml:space="preserve">If your answer is yes - </w:t>
      </w:r>
    </w:p>
    <w:p w14:paraId="390321B1" w14:textId="77777777" w:rsidR="00BE2DE5" w:rsidRPr="004243DF" w:rsidRDefault="00BE2DE5" w:rsidP="00BE2DE5">
      <w:pPr>
        <w:pStyle w:val="ListParagraph"/>
        <w:rPr>
          <w:rFonts w:ascii="Arial" w:hAnsi="Arial" w:cs="Arial"/>
          <w:sz w:val="24"/>
          <w:szCs w:val="24"/>
        </w:rPr>
      </w:pPr>
      <w:r>
        <w:rPr>
          <w:rFonts w:ascii="Arial" w:hAnsi="Arial" w:cs="Arial"/>
          <w:sz w:val="24"/>
          <w:szCs w:val="24"/>
        </w:rPr>
        <w:t xml:space="preserve">a. </w:t>
      </w:r>
      <w:r w:rsidRPr="772F7993">
        <w:rPr>
          <w:rFonts w:ascii="Arial" w:hAnsi="Arial" w:cs="Arial"/>
          <w:sz w:val="24"/>
          <w:szCs w:val="24"/>
        </w:rPr>
        <w:t>Who is the placement co-ordinator/university link for occupational therapy learners within my organisation?</w:t>
      </w:r>
    </w:p>
    <w:p w14:paraId="4830587E" w14:textId="77777777" w:rsidR="00BE2DE5" w:rsidRPr="004243DF" w:rsidRDefault="00BE2DE5" w:rsidP="00BE2DE5">
      <w:pPr>
        <w:ind w:left="720"/>
        <w:rPr>
          <w:rFonts w:ascii="Arial" w:hAnsi="Arial" w:cs="Arial"/>
          <w:sz w:val="24"/>
          <w:szCs w:val="24"/>
        </w:rPr>
      </w:pPr>
      <w:r>
        <w:rPr>
          <w:rFonts w:ascii="Arial" w:hAnsi="Arial" w:cs="Arial"/>
          <w:sz w:val="24"/>
          <w:szCs w:val="24"/>
        </w:rPr>
        <w:t xml:space="preserve">b. </w:t>
      </w:r>
      <w:r w:rsidRPr="004243DF">
        <w:rPr>
          <w:rFonts w:ascii="Arial" w:hAnsi="Arial" w:cs="Arial"/>
          <w:sz w:val="24"/>
          <w:szCs w:val="24"/>
        </w:rPr>
        <w:t>Has an audit, learning agreement and contract been completed with the HEI for my place of work? If so, is it up to date?</w:t>
      </w:r>
    </w:p>
    <w:p w14:paraId="01BFC7C6" w14:textId="77777777" w:rsidR="00BE2DE5" w:rsidRDefault="00BE2DE5" w:rsidP="00BE2DE5">
      <w:pPr>
        <w:pStyle w:val="ListParagraph"/>
        <w:ind w:left="635" w:hanging="295"/>
        <w:rPr>
          <w:rFonts w:ascii="Arial" w:hAnsi="Arial" w:cs="Arial"/>
          <w:sz w:val="24"/>
          <w:szCs w:val="24"/>
        </w:rPr>
      </w:pPr>
    </w:p>
    <w:p w14:paraId="355F9CEB" w14:textId="77777777" w:rsidR="00BE2DE5" w:rsidRPr="004243DF" w:rsidRDefault="00BE2DE5" w:rsidP="00BE2DE5">
      <w:pPr>
        <w:pStyle w:val="ListParagraph"/>
        <w:ind w:left="0"/>
        <w:rPr>
          <w:b/>
          <w:bCs/>
          <w:color w:val="FF0000"/>
          <w:sz w:val="24"/>
          <w:szCs w:val="24"/>
        </w:rPr>
      </w:pPr>
      <w:r w:rsidRPr="004243DF">
        <w:rPr>
          <w:rFonts w:ascii="Arial" w:hAnsi="Arial" w:cs="Arial"/>
          <w:b/>
          <w:bCs/>
          <w:sz w:val="24"/>
          <w:szCs w:val="24"/>
        </w:rPr>
        <w:t>FURTHER QUESTIONS</w:t>
      </w:r>
    </w:p>
    <w:p w14:paraId="3013C0BC" w14:textId="77777777" w:rsidR="00BE2DE5" w:rsidRPr="00415F14" w:rsidRDefault="00BE2DE5" w:rsidP="00BE2DE5">
      <w:pPr>
        <w:pStyle w:val="ListParagraph"/>
        <w:ind w:left="360"/>
        <w:rPr>
          <w:color w:val="FF0000"/>
          <w:sz w:val="24"/>
          <w:szCs w:val="24"/>
        </w:rPr>
      </w:pPr>
    </w:p>
    <w:p w14:paraId="00D5C338" w14:textId="77777777" w:rsidR="00BE2DE5" w:rsidRDefault="00BE2DE5" w:rsidP="00BE2DE5">
      <w:pPr>
        <w:pStyle w:val="ListParagraph"/>
        <w:numPr>
          <w:ilvl w:val="0"/>
          <w:numId w:val="16"/>
        </w:numPr>
        <w:rPr>
          <w:rFonts w:ascii="Arial" w:hAnsi="Arial" w:cs="Arial"/>
          <w:sz w:val="24"/>
          <w:szCs w:val="24"/>
        </w:rPr>
      </w:pPr>
      <w:r>
        <w:rPr>
          <w:rFonts w:ascii="Arial" w:hAnsi="Arial" w:cs="Arial"/>
          <w:sz w:val="24"/>
          <w:szCs w:val="24"/>
        </w:rPr>
        <w:t>Who in my team or the organisation can support me to offer practice-based learning?</w:t>
      </w:r>
    </w:p>
    <w:p w14:paraId="23AEE36F" w14:textId="77777777" w:rsidR="00BE2DE5" w:rsidRDefault="00BE2DE5" w:rsidP="00BE2DE5">
      <w:pPr>
        <w:pStyle w:val="ListParagraph"/>
        <w:rPr>
          <w:rFonts w:ascii="Arial" w:hAnsi="Arial" w:cs="Arial"/>
          <w:sz w:val="24"/>
          <w:szCs w:val="24"/>
        </w:rPr>
      </w:pPr>
    </w:p>
    <w:p w14:paraId="0757D3A0" w14:textId="77777777" w:rsidR="00BE2DE5" w:rsidRDefault="00BE2DE5" w:rsidP="00BE2DE5">
      <w:pPr>
        <w:pStyle w:val="ListParagraph"/>
        <w:numPr>
          <w:ilvl w:val="0"/>
          <w:numId w:val="16"/>
        </w:numPr>
        <w:rPr>
          <w:rFonts w:ascii="Arial" w:hAnsi="Arial" w:cs="Arial"/>
          <w:sz w:val="24"/>
          <w:szCs w:val="24"/>
        </w:rPr>
      </w:pPr>
      <w:r w:rsidRPr="63CBFF45">
        <w:rPr>
          <w:rFonts w:ascii="Arial" w:hAnsi="Arial" w:cs="Arial"/>
          <w:sz w:val="24"/>
          <w:szCs w:val="24"/>
        </w:rPr>
        <w:t xml:space="preserve">What training and experience do I need to facilitate </w:t>
      </w:r>
      <w:r>
        <w:rPr>
          <w:rFonts w:ascii="Arial" w:hAnsi="Arial" w:cs="Arial"/>
          <w:sz w:val="24"/>
          <w:szCs w:val="24"/>
        </w:rPr>
        <w:t xml:space="preserve">a quality </w:t>
      </w:r>
      <w:r w:rsidRPr="63CBFF45">
        <w:rPr>
          <w:rFonts w:ascii="Arial" w:hAnsi="Arial" w:cs="Arial"/>
          <w:sz w:val="24"/>
          <w:szCs w:val="24"/>
        </w:rPr>
        <w:t>practice-based learning</w:t>
      </w:r>
      <w:r>
        <w:rPr>
          <w:rFonts w:ascii="Arial" w:hAnsi="Arial" w:cs="Arial"/>
          <w:sz w:val="24"/>
          <w:szCs w:val="24"/>
        </w:rPr>
        <w:t xml:space="preserve"> experience, and how will I access this</w:t>
      </w:r>
      <w:r w:rsidRPr="63CBFF45">
        <w:rPr>
          <w:rFonts w:ascii="Arial" w:hAnsi="Arial" w:cs="Arial"/>
          <w:sz w:val="24"/>
          <w:szCs w:val="24"/>
        </w:rPr>
        <w:t xml:space="preserve">? </w:t>
      </w:r>
    </w:p>
    <w:p w14:paraId="4F5E45E0" w14:textId="77777777" w:rsidR="00BE2DE5" w:rsidRDefault="00BE2DE5" w:rsidP="00BE2DE5">
      <w:pPr>
        <w:pStyle w:val="ListParagraph"/>
        <w:rPr>
          <w:rFonts w:ascii="Arial" w:hAnsi="Arial" w:cs="Arial"/>
          <w:sz w:val="24"/>
          <w:szCs w:val="24"/>
        </w:rPr>
      </w:pPr>
    </w:p>
    <w:p w14:paraId="6EAB9307" w14:textId="77777777" w:rsidR="00BE2DE5" w:rsidRDefault="00BE2DE5" w:rsidP="00BE2DE5">
      <w:pPr>
        <w:pStyle w:val="ListParagraph"/>
        <w:numPr>
          <w:ilvl w:val="0"/>
          <w:numId w:val="16"/>
        </w:numPr>
        <w:rPr>
          <w:rFonts w:ascii="Arial" w:hAnsi="Arial" w:cs="Arial"/>
          <w:sz w:val="24"/>
          <w:szCs w:val="24"/>
        </w:rPr>
      </w:pPr>
      <w:r w:rsidRPr="00323DCD">
        <w:rPr>
          <w:rFonts w:ascii="Arial" w:hAnsi="Arial" w:cs="Arial"/>
          <w:sz w:val="24"/>
          <w:szCs w:val="24"/>
        </w:rPr>
        <w:t xml:space="preserve">What learning opportunities can I provide for a pre-registration learner? </w:t>
      </w:r>
    </w:p>
    <w:p w14:paraId="4734643C" w14:textId="77777777" w:rsidR="00BE2DE5" w:rsidRPr="00F33146" w:rsidRDefault="00BE2DE5" w:rsidP="00BE2DE5">
      <w:pPr>
        <w:pStyle w:val="ListParagraph"/>
        <w:rPr>
          <w:rFonts w:ascii="Arial" w:hAnsi="Arial" w:cs="Arial"/>
          <w:sz w:val="24"/>
          <w:szCs w:val="24"/>
        </w:rPr>
      </w:pPr>
    </w:p>
    <w:p w14:paraId="3FF632D4" w14:textId="3197EE5A" w:rsidR="00BE2DE5" w:rsidRDefault="00BE2DE5" w:rsidP="00BE2DE5">
      <w:pPr>
        <w:pStyle w:val="ListParagraph"/>
        <w:numPr>
          <w:ilvl w:val="0"/>
          <w:numId w:val="16"/>
        </w:numPr>
        <w:rPr>
          <w:rFonts w:ascii="Arial" w:hAnsi="Arial" w:cs="Arial"/>
          <w:sz w:val="24"/>
          <w:szCs w:val="24"/>
        </w:rPr>
      </w:pPr>
      <w:r>
        <w:rPr>
          <w:rFonts w:ascii="Arial" w:hAnsi="Arial" w:cs="Arial"/>
          <w:sz w:val="24"/>
          <w:szCs w:val="24"/>
        </w:rPr>
        <w:t>Referring to the article by Beveridge and Pentland (2020) – listed</w:t>
      </w:r>
      <w:r w:rsidR="00E501BC">
        <w:rPr>
          <w:rFonts w:ascii="Arial" w:hAnsi="Arial" w:cs="Arial"/>
          <w:sz w:val="24"/>
          <w:szCs w:val="24"/>
        </w:rPr>
        <w:t xml:space="preserve"> with </w:t>
      </w:r>
      <w:proofErr w:type="spellStart"/>
      <w:r w:rsidR="00E501BC">
        <w:rPr>
          <w:rFonts w:ascii="Arial" w:hAnsi="Arial" w:cs="Arial"/>
          <w:sz w:val="24"/>
          <w:szCs w:val="24"/>
        </w:rPr>
        <w:t>doi</w:t>
      </w:r>
      <w:proofErr w:type="spellEnd"/>
      <w:r w:rsidR="00E501BC">
        <w:rPr>
          <w:rFonts w:ascii="Arial" w:hAnsi="Arial" w:cs="Arial"/>
          <w:sz w:val="24"/>
          <w:szCs w:val="24"/>
        </w:rPr>
        <w:t xml:space="preserve"> online link</w:t>
      </w:r>
      <w:r>
        <w:rPr>
          <w:rFonts w:ascii="Arial" w:hAnsi="Arial" w:cs="Arial"/>
          <w:sz w:val="24"/>
          <w:szCs w:val="24"/>
        </w:rPr>
        <w:t xml:space="preserve"> on page </w:t>
      </w:r>
      <w:r w:rsidR="00E501BC">
        <w:rPr>
          <w:rFonts w:ascii="Arial" w:hAnsi="Arial" w:cs="Arial"/>
          <w:sz w:val="24"/>
          <w:szCs w:val="24"/>
        </w:rPr>
        <w:t>10</w:t>
      </w:r>
      <w:r>
        <w:rPr>
          <w:rFonts w:ascii="Arial" w:hAnsi="Arial" w:cs="Arial"/>
          <w:sz w:val="24"/>
          <w:szCs w:val="24"/>
        </w:rPr>
        <w:t xml:space="preserve"> – w</w:t>
      </w:r>
      <w:r w:rsidRPr="00323DCD">
        <w:rPr>
          <w:rFonts w:ascii="Arial" w:hAnsi="Arial" w:cs="Arial"/>
          <w:sz w:val="24"/>
          <w:szCs w:val="24"/>
        </w:rPr>
        <w:t>hat placement supervision model</w:t>
      </w:r>
      <w:r>
        <w:rPr>
          <w:rFonts w:ascii="Arial" w:hAnsi="Arial" w:cs="Arial"/>
          <w:sz w:val="24"/>
          <w:szCs w:val="24"/>
        </w:rPr>
        <w:t>s</w:t>
      </w:r>
      <w:r w:rsidRPr="00323DCD">
        <w:rPr>
          <w:rFonts w:ascii="Arial" w:hAnsi="Arial" w:cs="Arial"/>
          <w:sz w:val="24"/>
          <w:szCs w:val="24"/>
        </w:rPr>
        <w:t xml:space="preserve"> </w:t>
      </w:r>
      <w:r>
        <w:rPr>
          <w:rFonts w:ascii="Arial" w:hAnsi="Arial" w:cs="Arial"/>
          <w:sz w:val="24"/>
          <w:szCs w:val="24"/>
        </w:rPr>
        <w:t>would be most suitable to facilitate the opportunities I can offer?</w:t>
      </w:r>
    </w:p>
    <w:p w14:paraId="6308D178" w14:textId="77777777" w:rsidR="00BE2DE5" w:rsidRPr="00323DCD" w:rsidRDefault="00BE2DE5" w:rsidP="00BE2DE5">
      <w:pPr>
        <w:pStyle w:val="ListParagraph"/>
        <w:rPr>
          <w:rFonts w:ascii="Arial" w:hAnsi="Arial" w:cs="Arial"/>
          <w:sz w:val="24"/>
          <w:szCs w:val="24"/>
        </w:rPr>
      </w:pPr>
    </w:p>
    <w:p w14:paraId="6458DC5B" w14:textId="77777777" w:rsidR="00BE2DE5" w:rsidRPr="00B450D4" w:rsidRDefault="00BE2DE5" w:rsidP="00BE2DE5">
      <w:pPr>
        <w:pStyle w:val="ListParagraph"/>
        <w:numPr>
          <w:ilvl w:val="0"/>
          <w:numId w:val="16"/>
        </w:numPr>
        <w:rPr>
          <w:rFonts w:ascii="Arial" w:hAnsi="Arial" w:cs="Arial"/>
          <w:sz w:val="24"/>
          <w:szCs w:val="24"/>
        </w:rPr>
      </w:pPr>
      <w:r w:rsidRPr="772F7993">
        <w:rPr>
          <w:rFonts w:ascii="Arial" w:hAnsi="Arial" w:cs="Arial"/>
          <w:sz w:val="24"/>
          <w:szCs w:val="24"/>
        </w:rPr>
        <w:t>How can our team create a positive</w:t>
      </w:r>
      <w:r>
        <w:rPr>
          <w:rFonts w:ascii="Arial" w:hAnsi="Arial" w:cs="Arial"/>
          <w:sz w:val="24"/>
          <w:szCs w:val="24"/>
        </w:rPr>
        <w:t>, equitable and inclusive</w:t>
      </w:r>
      <w:r w:rsidRPr="772F7993">
        <w:rPr>
          <w:rFonts w:ascii="Arial" w:hAnsi="Arial" w:cs="Arial"/>
          <w:sz w:val="24"/>
          <w:szCs w:val="24"/>
        </w:rPr>
        <w:t xml:space="preserve"> learning environment for a learner?</w:t>
      </w:r>
    </w:p>
    <w:p w14:paraId="400A8140" w14:textId="77777777" w:rsidR="00BE2DE5" w:rsidRPr="00B450D4" w:rsidRDefault="00BE2DE5" w:rsidP="00BE2DE5">
      <w:pPr>
        <w:pStyle w:val="ListParagraph"/>
        <w:rPr>
          <w:rFonts w:ascii="Arial" w:hAnsi="Arial" w:cs="Arial"/>
          <w:sz w:val="24"/>
          <w:szCs w:val="24"/>
        </w:rPr>
      </w:pPr>
    </w:p>
    <w:p w14:paraId="6E0D4731" w14:textId="77777777" w:rsidR="00BE2DE5" w:rsidRPr="00B450D4" w:rsidRDefault="00BE2DE5" w:rsidP="00BE2DE5">
      <w:pPr>
        <w:pStyle w:val="ListParagraph"/>
        <w:numPr>
          <w:ilvl w:val="0"/>
          <w:numId w:val="16"/>
        </w:numPr>
        <w:rPr>
          <w:rFonts w:ascii="Arial" w:hAnsi="Arial" w:cs="Arial"/>
          <w:sz w:val="24"/>
          <w:szCs w:val="24"/>
        </w:rPr>
      </w:pPr>
      <w:r>
        <w:rPr>
          <w:rFonts w:ascii="Arial" w:hAnsi="Arial" w:cs="Arial"/>
          <w:sz w:val="24"/>
          <w:szCs w:val="24"/>
        </w:rPr>
        <w:t>How much</w:t>
      </w:r>
      <w:r w:rsidRPr="772F7993">
        <w:rPr>
          <w:rFonts w:ascii="Arial" w:hAnsi="Arial" w:cs="Arial"/>
          <w:sz w:val="24"/>
          <w:szCs w:val="24"/>
        </w:rPr>
        <w:t xml:space="preserve"> time do I need to factor into my working week to support a learne</w:t>
      </w:r>
      <w:r>
        <w:rPr>
          <w:rFonts w:ascii="Arial" w:hAnsi="Arial" w:cs="Arial"/>
          <w:sz w:val="24"/>
          <w:szCs w:val="24"/>
        </w:rPr>
        <w:t>r</w:t>
      </w:r>
      <w:r w:rsidRPr="772F7993">
        <w:rPr>
          <w:rFonts w:ascii="Arial" w:hAnsi="Arial" w:cs="Arial"/>
          <w:sz w:val="24"/>
          <w:szCs w:val="24"/>
        </w:rPr>
        <w:t xml:space="preserve">? </w:t>
      </w:r>
    </w:p>
    <w:p w14:paraId="0E7125EE" w14:textId="77777777" w:rsidR="00BE2DE5" w:rsidRPr="00B450D4" w:rsidRDefault="00BE2DE5" w:rsidP="00BE2DE5">
      <w:pPr>
        <w:pStyle w:val="ListParagraph"/>
        <w:rPr>
          <w:rFonts w:ascii="Arial" w:hAnsi="Arial" w:cs="Arial"/>
          <w:sz w:val="24"/>
          <w:szCs w:val="24"/>
        </w:rPr>
      </w:pPr>
    </w:p>
    <w:p w14:paraId="25C8CA25" w14:textId="77777777" w:rsidR="00BE2DE5" w:rsidRPr="00B450D4" w:rsidRDefault="00BE2DE5" w:rsidP="00BE2DE5">
      <w:pPr>
        <w:pStyle w:val="ListParagraph"/>
        <w:numPr>
          <w:ilvl w:val="0"/>
          <w:numId w:val="16"/>
        </w:numPr>
        <w:rPr>
          <w:rFonts w:ascii="Arial" w:hAnsi="Arial" w:cs="Arial"/>
          <w:sz w:val="24"/>
          <w:szCs w:val="24"/>
        </w:rPr>
      </w:pPr>
      <w:r w:rsidRPr="772F7993">
        <w:rPr>
          <w:rFonts w:ascii="Arial" w:hAnsi="Arial" w:cs="Arial"/>
          <w:sz w:val="24"/>
          <w:szCs w:val="24"/>
        </w:rPr>
        <w:lastRenderedPageBreak/>
        <w:t xml:space="preserve">What resources will I need? (e.g. rooms/space, learner information pack, mobile phone, keys, log in, feedback form) </w:t>
      </w:r>
    </w:p>
    <w:p w14:paraId="22FFA723" w14:textId="77777777" w:rsidR="00BE2DE5" w:rsidRPr="00B450D4" w:rsidRDefault="00BE2DE5" w:rsidP="00BE2DE5">
      <w:pPr>
        <w:pStyle w:val="ListParagraph"/>
        <w:rPr>
          <w:rFonts w:ascii="Arial" w:hAnsi="Arial" w:cs="Arial"/>
          <w:sz w:val="24"/>
          <w:szCs w:val="24"/>
        </w:rPr>
      </w:pPr>
    </w:p>
    <w:p w14:paraId="44BBBE4F" w14:textId="77777777" w:rsidR="00BE2DE5" w:rsidRPr="00B450D4" w:rsidRDefault="00BE2DE5" w:rsidP="00BE2DE5">
      <w:pPr>
        <w:pStyle w:val="ListParagraph"/>
        <w:numPr>
          <w:ilvl w:val="0"/>
          <w:numId w:val="16"/>
        </w:numPr>
        <w:rPr>
          <w:rFonts w:ascii="Arial" w:hAnsi="Arial" w:cs="Arial"/>
          <w:sz w:val="24"/>
          <w:szCs w:val="24"/>
        </w:rPr>
      </w:pPr>
      <w:r w:rsidRPr="772F7993">
        <w:rPr>
          <w:rFonts w:ascii="Arial" w:hAnsi="Arial" w:cs="Arial"/>
          <w:sz w:val="24"/>
          <w:szCs w:val="24"/>
        </w:rPr>
        <w:t xml:space="preserve">What policies and procedures </w:t>
      </w:r>
      <w:r>
        <w:rPr>
          <w:rFonts w:ascii="Arial" w:hAnsi="Arial" w:cs="Arial"/>
          <w:sz w:val="24"/>
          <w:szCs w:val="24"/>
        </w:rPr>
        <w:t>does the learner need to know</w:t>
      </w:r>
      <w:r w:rsidRPr="772F7993">
        <w:rPr>
          <w:rFonts w:ascii="Arial" w:hAnsi="Arial" w:cs="Arial"/>
          <w:sz w:val="24"/>
          <w:szCs w:val="24"/>
        </w:rPr>
        <w:t xml:space="preserve">? </w:t>
      </w:r>
    </w:p>
    <w:p w14:paraId="7180B94F" w14:textId="77777777" w:rsidR="00BE2DE5" w:rsidRPr="00B450D4" w:rsidRDefault="00BE2DE5" w:rsidP="00BE2DE5">
      <w:pPr>
        <w:pStyle w:val="ListParagraph"/>
        <w:rPr>
          <w:rFonts w:ascii="Arial" w:hAnsi="Arial" w:cs="Arial"/>
          <w:sz w:val="24"/>
          <w:szCs w:val="24"/>
        </w:rPr>
      </w:pPr>
    </w:p>
    <w:p w14:paraId="7251F904" w14:textId="77777777" w:rsidR="00BE2DE5" w:rsidRPr="00B450D4" w:rsidRDefault="00BE2DE5" w:rsidP="00BE2DE5">
      <w:pPr>
        <w:pStyle w:val="ListParagraph"/>
        <w:numPr>
          <w:ilvl w:val="0"/>
          <w:numId w:val="16"/>
        </w:numPr>
        <w:rPr>
          <w:rFonts w:ascii="Arial" w:hAnsi="Arial" w:cs="Arial"/>
          <w:sz w:val="24"/>
          <w:szCs w:val="24"/>
        </w:rPr>
      </w:pPr>
      <w:r>
        <w:rPr>
          <w:rFonts w:ascii="Arial" w:hAnsi="Arial" w:cs="Arial"/>
          <w:sz w:val="24"/>
          <w:szCs w:val="24"/>
        </w:rPr>
        <w:t>What</w:t>
      </w:r>
      <w:r w:rsidRPr="772F7993">
        <w:rPr>
          <w:rFonts w:ascii="Arial" w:hAnsi="Arial" w:cs="Arial"/>
          <w:sz w:val="24"/>
          <w:szCs w:val="24"/>
        </w:rPr>
        <w:t xml:space="preserve"> risk issues</w:t>
      </w:r>
      <w:r>
        <w:rPr>
          <w:rFonts w:ascii="Arial" w:hAnsi="Arial" w:cs="Arial"/>
          <w:sz w:val="24"/>
          <w:szCs w:val="24"/>
        </w:rPr>
        <w:t xml:space="preserve"> does the</w:t>
      </w:r>
      <w:r w:rsidRPr="772F7993">
        <w:rPr>
          <w:rFonts w:ascii="Arial" w:hAnsi="Arial" w:cs="Arial"/>
          <w:sz w:val="24"/>
          <w:szCs w:val="24"/>
        </w:rPr>
        <w:t xml:space="preserve"> </w:t>
      </w:r>
      <w:proofErr w:type="spellStart"/>
      <w:r w:rsidRPr="772F7993">
        <w:rPr>
          <w:rFonts w:ascii="Arial" w:hAnsi="Arial" w:cs="Arial"/>
          <w:sz w:val="24"/>
          <w:szCs w:val="24"/>
        </w:rPr>
        <w:t>the</w:t>
      </w:r>
      <w:proofErr w:type="spellEnd"/>
      <w:r w:rsidRPr="772F7993">
        <w:rPr>
          <w:rFonts w:ascii="Arial" w:hAnsi="Arial" w:cs="Arial"/>
          <w:sz w:val="24"/>
          <w:szCs w:val="24"/>
        </w:rPr>
        <w:t xml:space="preserve"> learner need to be aware</w:t>
      </w:r>
      <w:r>
        <w:rPr>
          <w:rFonts w:ascii="Arial" w:hAnsi="Arial" w:cs="Arial"/>
          <w:sz w:val="24"/>
          <w:szCs w:val="24"/>
        </w:rPr>
        <w:t xml:space="preserve"> of</w:t>
      </w:r>
      <w:r w:rsidRPr="772F7993">
        <w:rPr>
          <w:rFonts w:ascii="Arial" w:hAnsi="Arial" w:cs="Arial"/>
          <w:sz w:val="24"/>
          <w:szCs w:val="24"/>
        </w:rPr>
        <w:t xml:space="preserve">? </w:t>
      </w:r>
    </w:p>
    <w:p w14:paraId="45C97974" w14:textId="4148AE30" w:rsidR="00B605D8" w:rsidRDefault="00B605D8" w:rsidP="0016774C">
      <w:pPr>
        <w:rPr>
          <w:rFonts w:ascii="Arial" w:hAnsi="Arial" w:cs="Arial"/>
          <w:sz w:val="24"/>
          <w:szCs w:val="24"/>
          <w:highlight w:val="yellow"/>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t>My answers</w:t>
            </w:r>
          </w:p>
        </w:tc>
      </w:tr>
      <w:tr w:rsidR="00760FC7" w14:paraId="09216FE3" w14:textId="77777777" w:rsidTr="007261C5">
        <w:trPr>
          <w:trHeight w:val="3013"/>
        </w:trPr>
        <w:sdt>
          <w:sdtPr>
            <w:rPr>
              <w:rFonts w:ascii="Arial" w:hAnsi="Arial" w:cs="Arial"/>
              <w:sz w:val="24"/>
              <w:szCs w:val="24"/>
            </w:rPr>
            <w:id w:val="-1035116088"/>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30715600" w:rsidR="00760FC7"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471556282"/>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12EE3A27" w:rsidR="00F62905"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322819200"/>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4AA764FD" w:rsidR="007261C5"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29EB2B7E" w:rsidR="007261C5" w:rsidRDefault="00CA674C" w:rsidP="008351F9">
            <w:pPr>
              <w:pStyle w:val="Footer"/>
              <w:rPr>
                <w:rFonts w:ascii="Arial" w:hAnsi="Arial" w:cs="Arial"/>
                <w:sz w:val="24"/>
                <w:szCs w:val="24"/>
              </w:rPr>
            </w:pPr>
            <w:r>
              <w:rPr>
                <w:rFonts w:ascii="Arial" w:hAnsi="Arial" w:cs="Arial"/>
                <w:sz w:val="24"/>
                <w:szCs w:val="24"/>
              </w:rPr>
              <w:t xml:space="preserve">See </w:t>
            </w:r>
            <w:r w:rsidRPr="00E501BC">
              <w:rPr>
                <w:rFonts w:ascii="Arial" w:hAnsi="Arial" w:cs="Arial"/>
                <w:sz w:val="24"/>
                <w:szCs w:val="24"/>
              </w:rPr>
              <w:t>page</w:t>
            </w:r>
            <w:r w:rsidR="003803E2">
              <w:rPr>
                <w:rFonts w:ascii="Arial" w:hAnsi="Arial" w:cs="Arial"/>
                <w:sz w:val="24"/>
                <w:szCs w:val="24"/>
              </w:rPr>
              <w:t>s 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2003690670"/>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1583AB48" w:rsidR="007261C5"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887254674"/>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1F75F5FA" w:rsidR="00166F2B" w:rsidRDefault="00D90083" w:rsidP="003872CC">
                <w:pPr>
                  <w:pStyle w:val="Footer"/>
                  <w:rPr>
                    <w:rFonts w:ascii="Arial" w:hAnsi="Arial" w:cs="Arial"/>
                    <w:sz w:val="24"/>
                    <w:szCs w:val="24"/>
                  </w:rPr>
                </w:pPr>
                <w:r w:rsidRPr="00472BD2">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6E6B17F0" w14:textId="77777777" w:rsidR="00D81B0A" w:rsidRPr="00D81B0A" w:rsidRDefault="006758F4" w:rsidP="00D81B0A">
      <w:pPr>
        <w:spacing w:after="0" w:line="240" w:lineRule="auto"/>
        <w:jc w:val="center"/>
        <w:rPr>
          <w:rFonts w:ascii="Arial" w:hAnsi="Arial" w:cs="Arial"/>
          <w:b/>
          <w:bCs/>
          <w:color w:val="9BBB59" w:themeColor="accent3"/>
          <w:sz w:val="44"/>
          <w:szCs w:val="44"/>
        </w:rPr>
      </w:pPr>
      <w:r>
        <w:rPr>
          <w:rFonts w:ascii="Arial" w:hAnsi="Arial" w:cs="Arial"/>
          <w:bCs/>
          <w:sz w:val="24"/>
          <w:szCs w:val="24"/>
        </w:rPr>
        <w:br w:type="page"/>
      </w:r>
      <w:r w:rsidR="00CA674C">
        <w:rPr>
          <w:rFonts w:ascii="Arial" w:hAnsi="Arial" w:cs="Arial"/>
          <w:b/>
          <w:bCs/>
          <w:color w:val="78BE20"/>
          <w:sz w:val="44"/>
          <w:szCs w:val="44"/>
        </w:rPr>
        <w:lastRenderedPageBreak/>
        <w:t xml:space="preserve">Reflective scenario: </w:t>
      </w:r>
      <w:r w:rsidR="00D81B0A" w:rsidRPr="00D81B0A">
        <w:rPr>
          <w:rFonts w:ascii="Arial" w:hAnsi="Arial" w:cs="Arial"/>
          <w:b/>
          <w:color w:val="78BE20"/>
          <w:sz w:val="44"/>
          <w:szCs w:val="44"/>
        </w:rPr>
        <w:t>Becoming a practice educator: Contacting my local Higher Education Institution (HEI)</w:t>
      </w:r>
    </w:p>
    <w:p w14:paraId="4626F5AE" w14:textId="1D8247D4" w:rsidR="00CA674C" w:rsidRPr="00D81B0A" w:rsidRDefault="00CA674C" w:rsidP="00D81B0A">
      <w:pPr>
        <w:spacing w:after="0" w:line="240" w:lineRule="auto"/>
        <w:rPr>
          <w:rFonts w:ascii="Arial" w:hAnsi="Arial" w:cs="Arial"/>
          <w:b/>
          <w:bCs/>
          <w:color w:val="78BE20"/>
          <w:sz w:val="24"/>
          <w:szCs w:val="24"/>
        </w:rPr>
      </w:pP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476458059"/>
            <w:placeholder>
              <w:docPart w:val="DefaultPlaceholder_-1854013440"/>
            </w:placeholder>
            <w:showingPlcHdr/>
            <w:text/>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342E7358" w:rsidR="005311AA" w:rsidRPr="00090B9E" w:rsidRDefault="00D90083" w:rsidP="00090B9E">
                <w:pPr>
                  <w:pStyle w:val="Footer"/>
                  <w:rPr>
                    <w:rFonts w:ascii="Arial" w:hAnsi="Arial" w:cs="Arial"/>
                    <w:b/>
                    <w:sz w:val="28"/>
                    <w:szCs w:val="28"/>
                  </w:rPr>
                </w:pPr>
                <w:r w:rsidRPr="00472BD2">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312708700"/>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5181CE83" w:rsidR="005311AA"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BA0A79">
        <w:trPr>
          <w:trHeight w:val="3282"/>
        </w:trPr>
        <w:sdt>
          <w:sdtPr>
            <w:rPr>
              <w:rFonts w:ascii="Arial" w:hAnsi="Arial" w:cs="Arial"/>
              <w:sz w:val="24"/>
              <w:szCs w:val="24"/>
            </w:rPr>
            <w:id w:val="-225605493"/>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348D2386" w:rsidR="005311AA" w:rsidRDefault="00D90083" w:rsidP="008351F9">
                <w:pPr>
                  <w:pStyle w:val="Footer"/>
                  <w:rPr>
                    <w:rFonts w:ascii="Arial" w:hAnsi="Arial" w:cs="Arial"/>
                    <w:sz w:val="24"/>
                    <w:szCs w:val="24"/>
                  </w:rPr>
                </w:pPr>
                <w:r w:rsidRPr="00472BD2">
                  <w:rPr>
                    <w:rStyle w:val="PlaceholderText"/>
                  </w:rPr>
                  <w:t>Click or tap here to enter text.</w:t>
                </w:r>
              </w:p>
            </w:tc>
          </w:sdtContent>
        </w:sdt>
      </w:tr>
    </w:tbl>
    <w:p w14:paraId="15FB11BC" w14:textId="77777777" w:rsidR="00731221" w:rsidRPr="00822F0C" w:rsidRDefault="00731221" w:rsidP="00731221">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59264" behindDoc="0" locked="0" layoutInCell="1" allowOverlap="1" wp14:anchorId="65AC91CF" wp14:editId="2862A97D">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3A984" w14:textId="77777777" w:rsidR="00731221" w:rsidRPr="0063262D" w:rsidRDefault="00731221" w:rsidP="00731221">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AC91C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" fillcolor="#a1d6ca" strokecolor="#78be20" strokeweight="2pt">
                <v:textbox>
                  <w:txbxContent>
                    <w:p w14:paraId="6133A984" w14:textId="77777777" w:rsidR="00731221" w:rsidRPr="0063262D" w:rsidRDefault="00731221" w:rsidP="00731221">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Pr="00822F0C">
        <w:rPr>
          <w:rFonts w:ascii="Arial" w:hAnsi="Arial" w:cs="Arial"/>
          <w:color w:val="78BE20"/>
          <w:sz w:val="44"/>
          <w:szCs w:val="44"/>
        </w:rPr>
        <w:t>Feedback</w:t>
      </w:r>
    </w:p>
    <w:p w14:paraId="5BE41889" w14:textId="77777777" w:rsidR="00731221" w:rsidRDefault="00731221" w:rsidP="00731221">
      <w:pPr>
        <w:spacing w:after="0" w:line="240" w:lineRule="auto"/>
        <w:rPr>
          <w:rFonts w:ascii="Arial" w:eastAsia="MS PGothic" w:hAnsi="Arial" w:cs="Arial"/>
          <w:sz w:val="24"/>
          <w:szCs w:val="24"/>
        </w:rPr>
      </w:pPr>
    </w:p>
    <w:p w14:paraId="588E254C" w14:textId="77777777" w:rsidR="00731221" w:rsidRPr="00E47BD0" w:rsidRDefault="00731221" w:rsidP="00731221">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Please send us your feedback about this Reflective Scenario so that we can make improvements for future participants. </w:t>
      </w:r>
      <w:r>
        <w:rPr>
          <w:rFonts w:ascii="Arial" w:eastAsia="MS PGothic" w:hAnsi="Arial" w:cs="Arial"/>
          <w:sz w:val="20"/>
          <w:szCs w:val="20"/>
        </w:rPr>
        <w:t>Or, tell us this resource worked well for you! Ge</w:t>
      </w:r>
      <w:r w:rsidRPr="00E47BD0">
        <w:rPr>
          <w:rFonts w:ascii="Arial" w:eastAsia="MS PGothic" w:hAnsi="Arial" w:cs="Arial"/>
          <w:sz w:val="20"/>
          <w:szCs w:val="20"/>
        </w:rPr>
        <w:t>t in touch in any of the following ways -</w:t>
      </w:r>
    </w:p>
    <w:p w14:paraId="6039B32B" w14:textId="77777777" w:rsidR="00731221" w:rsidRPr="00E47BD0" w:rsidRDefault="00731221" w:rsidP="00731221">
      <w:pPr>
        <w:spacing w:after="0" w:line="240" w:lineRule="auto"/>
        <w:rPr>
          <w:rFonts w:ascii="Arial" w:eastAsia="MS PGothic" w:hAnsi="Arial" w:cs="Arial"/>
          <w:sz w:val="20"/>
          <w:szCs w:val="20"/>
        </w:rPr>
      </w:pPr>
    </w:p>
    <w:p w14:paraId="209B5B4E" w14:textId="77777777" w:rsidR="00731221" w:rsidRPr="005A6484" w:rsidRDefault="00731221" w:rsidP="00731221">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0288" behindDoc="0" locked="0" layoutInCell="1" allowOverlap="1" wp14:anchorId="6C0CDA7A" wp14:editId="442671C2">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484">
        <w:rPr>
          <w:rFonts w:ascii="Arial" w:hAnsi="Arial" w:cs="Arial"/>
          <w:color w:val="201F1E"/>
          <w:sz w:val="20"/>
          <w:szCs w:val="20"/>
          <w:bdr w:val="none" w:sz="0" w:space="0" w:color="auto" w:frame="1"/>
        </w:rPr>
        <w:t>Click to fill out our </w:t>
      </w:r>
      <w:hyperlink r:id="rId17" w:tgtFrame="_blank" w:history="1">
        <w:r w:rsidRPr="005A6484">
          <w:rPr>
            <w:rStyle w:val="Hyperlink"/>
            <w:rFonts w:ascii="Arial" w:hAnsi="Arial" w:cs="Arial"/>
            <w:color w:val="0563C1"/>
            <w:sz w:val="20"/>
            <w:szCs w:val="20"/>
            <w:bdr w:val="none" w:sz="0" w:space="0" w:color="auto" w:frame="1"/>
          </w:rPr>
          <w:t>feedback form</w:t>
        </w:r>
      </w:hyperlink>
    </w:p>
    <w:p w14:paraId="030A7B48" w14:textId="77777777" w:rsidR="00731221" w:rsidRPr="005A6484" w:rsidRDefault="00731221" w:rsidP="00731221">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4428389F" w14:textId="77777777" w:rsidR="00731221" w:rsidRPr="005A6484" w:rsidRDefault="00731221" w:rsidP="00731221">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610FFD5" w14:textId="77777777" w:rsidR="00731221" w:rsidRPr="005A6484" w:rsidRDefault="00731221" w:rsidP="00731221">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65337794" w14:textId="77777777" w:rsidR="00731221" w:rsidRPr="005A6484" w:rsidRDefault="00731221" w:rsidP="00731221">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27F4382" w14:textId="77777777" w:rsidR="00731221" w:rsidRPr="005A6484" w:rsidRDefault="00731221" w:rsidP="00731221">
      <w:pPr>
        <w:spacing w:after="0" w:line="240" w:lineRule="auto"/>
        <w:rPr>
          <w:rFonts w:ascii="Arial" w:eastAsia="MS PGothic" w:hAnsi="Arial" w:cs="Arial"/>
          <w:sz w:val="20"/>
          <w:szCs w:val="20"/>
        </w:rPr>
      </w:pPr>
    </w:p>
    <w:p w14:paraId="674D846D" w14:textId="77777777" w:rsidR="00731221" w:rsidRPr="005A6484" w:rsidRDefault="00731221" w:rsidP="00731221">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suggestions, or any problems you encountered, to </w:t>
      </w:r>
      <w:hyperlink r:id="rId19" w:history="1">
        <w:r w:rsidRPr="005A6484">
          <w:rPr>
            <w:rStyle w:val="Hyperlink"/>
            <w:rFonts w:ascii="Arial" w:eastAsia="MS PGothic" w:hAnsi="Arial" w:cs="Arial"/>
            <w:sz w:val="20"/>
            <w:szCs w:val="20"/>
          </w:rPr>
          <w:t>Prof.Dev@rcot.co.uk</w:t>
        </w:r>
      </w:hyperlink>
      <w:r w:rsidRPr="005A6484">
        <w:rPr>
          <w:rFonts w:ascii="Arial" w:eastAsia="MS PGothic" w:hAnsi="Arial" w:cs="Arial"/>
          <w:sz w:val="20"/>
          <w:szCs w:val="20"/>
        </w:rPr>
        <w:t xml:space="preserve">. </w:t>
      </w:r>
    </w:p>
    <w:p w14:paraId="23DE3E44" w14:textId="77777777" w:rsidR="00731221" w:rsidRPr="005A6484" w:rsidRDefault="00731221" w:rsidP="00731221">
      <w:pPr>
        <w:pStyle w:val="ListParagraph"/>
        <w:spacing w:after="0" w:line="240" w:lineRule="auto"/>
        <w:rPr>
          <w:rFonts w:ascii="Arial" w:eastAsia="MS PGothic" w:hAnsi="Arial" w:cs="Arial"/>
          <w:sz w:val="20"/>
          <w:szCs w:val="20"/>
        </w:rPr>
      </w:pPr>
    </w:p>
    <w:p w14:paraId="20077A11" w14:textId="77777777" w:rsidR="00731221" w:rsidRPr="00E1248F" w:rsidRDefault="00731221" w:rsidP="00731221">
      <w:pPr>
        <w:pStyle w:val="ListParagraph"/>
        <w:rPr>
          <w:rFonts w:ascii="Arial" w:hAnsi="Arial" w:cs="Arial"/>
          <w:b/>
          <w:bCs/>
          <w:sz w:val="24"/>
          <w:szCs w:val="24"/>
        </w:rPr>
      </w:pPr>
    </w:p>
    <w:p w14:paraId="59E29CF7" w14:textId="77777777" w:rsidR="00731221" w:rsidRPr="00822F0C" w:rsidRDefault="00731221" w:rsidP="00731221">
      <w:pPr>
        <w:rPr>
          <w:rFonts w:ascii="Arial" w:hAnsi="Arial" w:cs="Arial"/>
          <w:color w:val="78BE20"/>
          <w:sz w:val="44"/>
          <w:szCs w:val="44"/>
        </w:rPr>
      </w:pPr>
      <w:r w:rsidRPr="00822F0C">
        <w:rPr>
          <w:rFonts w:ascii="Arial" w:hAnsi="Arial" w:cs="Arial"/>
          <w:color w:val="78BE20"/>
          <w:sz w:val="44"/>
          <w:szCs w:val="44"/>
        </w:rPr>
        <w:t>Further information and support</w:t>
      </w:r>
    </w:p>
    <w:p w14:paraId="5BEF661B" w14:textId="77777777" w:rsidR="00D81B0A" w:rsidRPr="003A44BF" w:rsidRDefault="00D81B0A" w:rsidP="00D81B0A">
      <w:pPr>
        <w:rPr>
          <w:rFonts w:ascii="Arial" w:hAnsi="Arial" w:cs="Arial"/>
          <w:b/>
          <w:bCs/>
          <w:sz w:val="24"/>
          <w:szCs w:val="24"/>
        </w:rPr>
      </w:pPr>
      <w:r w:rsidRPr="003A44BF">
        <w:rPr>
          <w:rFonts w:ascii="Arial" w:hAnsi="Arial" w:cs="Arial"/>
          <w:b/>
          <w:bCs/>
          <w:sz w:val="24"/>
          <w:szCs w:val="24"/>
        </w:rPr>
        <w:t>SOURCES OF SUPPORT</w:t>
      </w:r>
    </w:p>
    <w:p w14:paraId="4AF365F0" w14:textId="2372B724" w:rsidR="00D81B0A" w:rsidRDefault="002B206C" w:rsidP="00D81B0A">
      <w:pPr>
        <w:rPr>
          <w:rFonts w:ascii="Arial" w:hAnsi="Arial" w:cs="Arial"/>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Pr="002B206C">
        <w:rPr>
          <w:rFonts w:ascii="Arial" w:hAnsi="Arial" w:cs="Arial"/>
          <w:color w:val="000000"/>
        </w:rPr>
        <w:t xml:space="preserve">The Programme Lead or Practice Placement Tutor will offer you the correct training and support the development of new placements to meet learning needs and learning </w:t>
      </w:r>
      <w:proofErr w:type="spellStart"/>
      <w:r w:rsidRPr="002B206C">
        <w:rPr>
          <w:rFonts w:ascii="Arial" w:hAnsi="Arial" w:cs="Arial"/>
          <w:color w:val="000000"/>
        </w:rPr>
        <w:t>outcomes.</w:t>
      </w:r>
      <w:r w:rsidRPr="00430A52">
        <w:rPr>
          <w:rFonts w:ascii="Arial" w:eastAsia="Times New Roman" w:hAnsi="Arial" w:cs="Arial"/>
          <w:lang w:eastAsia="en-GB"/>
        </w:rPr>
        <w:t>The</w:t>
      </w:r>
      <w:proofErr w:type="spellEnd"/>
      <w:r w:rsidRPr="00430A52">
        <w:rPr>
          <w:rFonts w:ascii="Arial" w:eastAsia="Times New Roman" w:hAnsi="Arial" w:cs="Arial"/>
          <w:lang w:eastAsia="en-GB"/>
        </w:rPr>
        <w:t xml:space="preserve"> </w:t>
      </w:r>
      <w:hyperlink r:id="rId20" w:history="1">
        <w:r w:rsidRPr="00430A52">
          <w:rPr>
            <w:rStyle w:val="Hyperlink"/>
            <w:rFonts w:ascii="Arial" w:eastAsia="Times New Roman" w:hAnsi="Arial" w:cs="Arial"/>
            <w:lang w:eastAsia="en-GB"/>
          </w:rPr>
          <w:t>RCOT Career Handbook</w:t>
        </w:r>
      </w:hyperlink>
      <w:r w:rsidRPr="00430A52">
        <w:rPr>
          <w:rFonts w:ascii="Arial" w:eastAsia="Times New Roman" w:hAnsi="Arial" w:cs="Arial"/>
          <w:lang w:eastAsia="en-GB"/>
        </w:rPr>
        <w:t xml:space="preserve"> provides </w:t>
      </w:r>
      <w:r>
        <w:rPr>
          <w:rFonts w:ascii="Arial" w:eastAsia="Times New Roman" w:hAnsi="Arial" w:cs="Arial"/>
          <w:lang w:eastAsia="en-GB"/>
        </w:rPr>
        <w:t>the</w:t>
      </w:r>
      <w:r w:rsidRPr="00430A52">
        <w:rPr>
          <w:rFonts w:ascii="Arial" w:eastAsia="Times New Roman" w:hAnsi="Arial" w:cs="Arial"/>
          <w:lang w:eastAsia="en-GB"/>
        </w:rPr>
        <w:t xml:space="preserve"> list of </w:t>
      </w:r>
      <w:r>
        <w:rPr>
          <w:rFonts w:ascii="Arial" w:eastAsia="Times New Roman" w:hAnsi="Arial" w:cs="Arial"/>
          <w:lang w:eastAsia="en-GB"/>
        </w:rPr>
        <w:t xml:space="preserve">current </w:t>
      </w:r>
      <w:r w:rsidRPr="00430A52">
        <w:rPr>
          <w:rFonts w:ascii="Arial" w:eastAsia="Times New Roman" w:hAnsi="Arial" w:cs="Arial"/>
          <w:lang w:eastAsia="en-GB"/>
        </w:rPr>
        <w:t>occupational therapy providers within the UK</w:t>
      </w:r>
      <w:r>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21"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31E703F0" w14:textId="77777777" w:rsidR="002B206C" w:rsidRDefault="002B206C" w:rsidP="002B206C">
      <w:pPr>
        <w:pStyle w:val="NormalWeb"/>
        <w:spacing w:before="0" w:beforeAutospacing="0" w:after="0" w:afterAutospacing="0"/>
        <w:rPr>
          <w:rFonts w:ascii="Arial" w:hAnsi="Arial" w:cs="Arial"/>
          <w:color w:val="222222"/>
          <w:sz w:val="22"/>
          <w:szCs w:val="22"/>
        </w:rPr>
      </w:pPr>
    </w:p>
    <w:p w14:paraId="068ED36D" w14:textId="77777777" w:rsidR="002B206C" w:rsidRPr="00417B32" w:rsidRDefault="002B206C" w:rsidP="002B206C">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22" w:history="1">
        <w:r w:rsidRPr="00417B32">
          <w:rPr>
            <w:rStyle w:val="Hyperlink"/>
            <w:rFonts w:ascii="Arial" w:hAnsi="Arial" w:cs="Arial"/>
            <w:color w:val="1155CC"/>
            <w:sz w:val="22"/>
            <w:szCs w:val="22"/>
          </w:rPr>
          <w:t>Educator Training Resources</w:t>
        </w:r>
      </w:hyperlink>
    </w:p>
    <w:p w14:paraId="3051C0C9" w14:textId="77777777" w:rsidR="002B206C" w:rsidRDefault="002B206C" w:rsidP="002B206C">
      <w:pPr>
        <w:rPr>
          <w:rFonts w:ascii="Arial" w:hAnsi="Arial" w:cs="Arial"/>
          <w:sz w:val="20"/>
          <w:szCs w:val="20"/>
        </w:rPr>
      </w:pPr>
      <w:r>
        <w:rPr>
          <w:rFonts w:ascii="Arial" w:hAnsi="Arial" w:cs="Arial"/>
          <w:sz w:val="20"/>
          <w:szCs w:val="20"/>
        </w:rPr>
        <w:t>NB: some resources on this site are open access for all and others require registration</w:t>
      </w:r>
    </w:p>
    <w:p w14:paraId="4B5D9DBC" w14:textId="77777777" w:rsidR="002B206C" w:rsidRPr="00021D3A" w:rsidRDefault="002B206C" w:rsidP="002B206C">
      <w:pPr>
        <w:pStyle w:val="NormalWeb"/>
        <w:rPr>
          <w:rFonts w:ascii="Arial" w:hAnsi="Arial" w:cs="Arial"/>
        </w:rPr>
      </w:pPr>
      <w:r w:rsidRPr="00417B32">
        <w:rPr>
          <w:rFonts w:ascii="Arial" w:hAnsi="Arial" w:cs="Arial"/>
          <w:color w:val="222222"/>
          <w:sz w:val="22"/>
          <w:szCs w:val="22"/>
        </w:rPr>
        <w:t xml:space="preserve">NHS Education for Scotland: </w:t>
      </w:r>
      <w:hyperlink r:id="rId23" w:history="1">
        <w:r w:rsidRPr="001E14FC">
          <w:rPr>
            <w:rStyle w:val="Hyperlink"/>
            <w:rFonts w:ascii="Arial" w:hAnsi="Arial" w:cs="Arial"/>
            <w:color w:val="0070C0"/>
            <w:sz w:val="22"/>
            <w:szCs w:val="22"/>
          </w:rPr>
          <w:t>Facilitation of Learning</w:t>
        </w:r>
      </w:hyperlink>
    </w:p>
    <w:p w14:paraId="61791068" w14:textId="77777777" w:rsidR="002B206C" w:rsidRPr="00021D3A" w:rsidRDefault="002B206C" w:rsidP="002B206C">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7C77612F" w14:textId="77777777" w:rsidR="002B206C" w:rsidRPr="00021D3A" w:rsidRDefault="00A30EFA" w:rsidP="002B206C">
      <w:pPr>
        <w:pStyle w:val="NormalWeb"/>
        <w:spacing w:before="0" w:beforeAutospacing="0" w:after="0" w:afterAutospacing="0" w:line="276" w:lineRule="auto"/>
        <w:ind w:left="720"/>
        <w:rPr>
          <w:rFonts w:ascii="Arial" w:hAnsi="Arial" w:cs="Arial"/>
        </w:rPr>
      </w:pPr>
      <w:hyperlink r:id="rId24" w:history="1">
        <w:r w:rsidR="002B206C" w:rsidRPr="00021D3A">
          <w:rPr>
            <w:rStyle w:val="Hyperlink"/>
            <w:rFonts w:ascii="Arial" w:hAnsi="Arial" w:cs="Arial"/>
            <w:color w:val="1155CC"/>
            <w:sz w:val="22"/>
            <w:szCs w:val="22"/>
          </w:rPr>
          <w:t>Clinical Supervision: Assessing and Providing Feedback </w:t>
        </w:r>
      </w:hyperlink>
    </w:p>
    <w:p w14:paraId="0AD84E80" w14:textId="77777777" w:rsidR="002B206C" w:rsidRPr="00021D3A" w:rsidRDefault="00A30EFA" w:rsidP="002B206C">
      <w:pPr>
        <w:pStyle w:val="NormalWeb"/>
        <w:spacing w:before="0" w:beforeAutospacing="0" w:after="0" w:afterAutospacing="0" w:line="276" w:lineRule="auto"/>
        <w:ind w:left="720"/>
        <w:rPr>
          <w:rFonts w:ascii="Arial" w:hAnsi="Arial" w:cs="Arial"/>
        </w:rPr>
      </w:pPr>
      <w:hyperlink r:id="rId25" w:history="1">
        <w:r w:rsidR="002B206C" w:rsidRPr="00021D3A">
          <w:rPr>
            <w:rStyle w:val="Hyperlink"/>
            <w:rFonts w:ascii="Arial" w:hAnsi="Arial" w:cs="Arial"/>
            <w:color w:val="1155CC"/>
            <w:sz w:val="22"/>
            <w:szCs w:val="22"/>
          </w:rPr>
          <w:t>Clinical Supervision: Planning your Professional Development </w:t>
        </w:r>
      </w:hyperlink>
    </w:p>
    <w:p w14:paraId="274832E2" w14:textId="77777777" w:rsidR="002B206C" w:rsidRPr="00021D3A" w:rsidRDefault="00A30EFA" w:rsidP="002B206C">
      <w:pPr>
        <w:pStyle w:val="NormalWeb"/>
        <w:spacing w:before="0" w:beforeAutospacing="0" w:after="0" w:afterAutospacing="0" w:line="276" w:lineRule="auto"/>
        <w:ind w:left="720"/>
        <w:rPr>
          <w:rFonts w:ascii="Arial" w:hAnsi="Arial" w:cs="Arial"/>
        </w:rPr>
      </w:pPr>
      <w:hyperlink r:id="rId26" w:history="1">
        <w:r w:rsidR="002B206C" w:rsidRPr="00021D3A">
          <w:rPr>
            <w:rStyle w:val="Hyperlink"/>
            <w:rFonts w:ascii="Arial" w:hAnsi="Arial" w:cs="Arial"/>
            <w:color w:val="1155CC"/>
            <w:sz w:val="22"/>
            <w:szCs w:val="22"/>
          </w:rPr>
          <w:t>Clinical Supervision: Teaching and Facilitating Learning </w:t>
        </w:r>
      </w:hyperlink>
    </w:p>
    <w:p w14:paraId="17D4CC4A" w14:textId="77777777" w:rsidR="002B206C" w:rsidRPr="001E14FC" w:rsidRDefault="00A30EFA" w:rsidP="002B206C">
      <w:pPr>
        <w:pStyle w:val="NormalWeb"/>
        <w:spacing w:before="0" w:beforeAutospacing="0" w:after="0" w:afterAutospacing="0" w:line="276" w:lineRule="auto"/>
        <w:ind w:left="720"/>
        <w:rPr>
          <w:rFonts w:ascii="Arial" w:hAnsi="Arial" w:cs="Arial"/>
          <w:sz w:val="22"/>
          <w:szCs w:val="22"/>
        </w:rPr>
      </w:pPr>
      <w:hyperlink r:id="rId27" w:history="1">
        <w:r w:rsidR="002B206C" w:rsidRPr="00021D3A">
          <w:rPr>
            <w:rStyle w:val="Hyperlink"/>
            <w:rFonts w:ascii="Arial" w:hAnsi="Arial" w:cs="Arial"/>
            <w:color w:val="1155CC"/>
            <w:sz w:val="22"/>
            <w:szCs w:val="22"/>
          </w:rPr>
          <w:t>Developing Expert Educators for Healthcare Professions</w:t>
        </w:r>
      </w:hyperlink>
    </w:p>
    <w:p w14:paraId="02E8A3F8" w14:textId="77777777" w:rsidR="002B206C" w:rsidRPr="002B206C" w:rsidRDefault="002B206C" w:rsidP="00D81B0A">
      <w:pPr>
        <w:rPr>
          <w:rStyle w:val="Hyperlink"/>
          <w:rFonts w:ascii="Arial" w:hAnsi="Arial" w:cs="Arial"/>
          <w:color w:val="auto"/>
        </w:rPr>
      </w:pPr>
    </w:p>
    <w:p w14:paraId="769A7EA7" w14:textId="77777777" w:rsidR="00D81B0A" w:rsidRPr="00AB25B5" w:rsidRDefault="00D81B0A" w:rsidP="00D81B0A">
      <w:pPr>
        <w:rPr>
          <w:rFonts w:ascii="Arial" w:hAnsi="Arial" w:cs="Arial"/>
          <w:b/>
          <w:bCs/>
          <w:sz w:val="24"/>
          <w:szCs w:val="24"/>
        </w:rPr>
      </w:pPr>
      <w:r w:rsidRPr="00AB25B5">
        <w:rPr>
          <w:rFonts w:ascii="Arial" w:hAnsi="Arial" w:cs="Arial"/>
          <w:b/>
          <w:bCs/>
          <w:sz w:val="24"/>
          <w:szCs w:val="24"/>
        </w:rPr>
        <w:t>FURTHER INFORMATION:</w:t>
      </w:r>
    </w:p>
    <w:p w14:paraId="1FF9BE09" w14:textId="77777777" w:rsidR="00D81B0A" w:rsidRPr="0080249E" w:rsidRDefault="00D81B0A" w:rsidP="00E501BC">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proofErr w:type="spellStart"/>
      <w:r w:rsidRPr="003A44BF">
        <w:rPr>
          <w:rFonts w:ascii="Arial" w:eastAsia="Times New Roman" w:hAnsi="Arial" w:cs="Arial"/>
          <w:sz w:val="20"/>
          <w:szCs w:val="20"/>
          <w:lang w:val="en-CA"/>
        </w:rPr>
        <w:t>doi</w:t>
      </w:r>
      <w:proofErr w:type="spellEnd"/>
      <w:r w:rsidRPr="003A44BF">
        <w:rPr>
          <w:rFonts w:ascii="Arial" w:eastAsia="Times New Roman" w:hAnsi="Arial" w:cs="Arial"/>
          <w:sz w:val="20"/>
          <w:szCs w:val="20"/>
          <w:lang w:val="en-CA"/>
        </w:rPr>
        <w:t xml:space="preserve">: </w:t>
      </w:r>
      <w:hyperlink r:id="rId28" w:history="1">
        <w:r w:rsidRPr="003A44BF">
          <w:rPr>
            <w:rStyle w:val="Hyperlink"/>
            <w:rFonts w:ascii="Arial" w:hAnsi="Arial" w:cs="Arial"/>
            <w:color w:val="006ACC"/>
            <w:sz w:val="20"/>
            <w:szCs w:val="20"/>
            <w:shd w:val="clear" w:color="auto" w:fill="FFFFFF"/>
          </w:rPr>
          <w:t>https://doi.org/10.1177/0308022620904325</w:t>
        </w:r>
      </w:hyperlink>
    </w:p>
    <w:p w14:paraId="4AFC325D" w14:textId="64E36A42" w:rsidR="00D81B0A" w:rsidRPr="009E5EDA" w:rsidRDefault="00D81B0A" w:rsidP="00E501BC">
      <w:pPr>
        <w:rPr>
          <w:rFonts w:ascii="Arial" w:eastAsia="Times New Roman" w:hAnsi="Arial" w:cs="Arial"/>
          <w:sz w:val="20"/>
          <w:szCs w:val="20"/>
          <w:lang w:val="en-CA"/>
        </w:rPr>
      </w:pPr>
      <w:r w:rsidRPr="003A44BF">
        <w:rPr>
          <w:rFonts w:ascii="Arial" w:eastAsia="Times New Roman" w:hAnsi="Arial" w:cs="Arial"/>
          <w:sz w:val="20"/>
          <w:szCs w:val="20"/>
          <w:lang w:val="en-CA"/>
        </w:rPr>
        <w:lastRenderedPageBreak/>
        <w:t xml:space="preserve">Broughton W, Harris G eds (2019) Principles for continuing professional development and lifelong learning in health and social care. The Interprofessional CPD and Lifelong Learning UK Working Group. Bridgwater: College of Paramedics. </w:t>
      </w:r>
      <w:r w:rsidR="009E5EDA">
        <w:rPr>
          <w:rFonts w:ascii="Arial" w:eastAsia="Times New Roman" w:hAnsi="Arial" w:cs="Arial"/>
          <w:sz w:val="20"/>
          <w:szCs w:val="20"/>
          <w:lang w:val="en-CA"/>
        </w:rPr>
        <w:t xml:space="preserve">Available at: </w:t>
      </w:r>
      <w:hyperlink r:id="rId29" w:history="1">
        <w:r w:rsidR="009E5EDA" w:rsidRPr="00664D4E">
          <w:rPr>
            <w:rStyle w:val="Hyperlink"/>
            <w:rFonts w:ascii="Arial" w:eastAsia="Times New Roman" w:hAnsi="Arial" w:cs="Arial"/>
            <w:sz w:val="20"/>
            <w:szCs w:val="20"/>
            <w:lang w:val="en-CA"/>
          </w:rPr>
          <w:t>https://www.unison.org.uk/content/uploads/2019/01/14.12.18_CPD_Principles_FINAL_Jan_2019-1.pdf</w:t>
        </w:r>
      </w:hyperlink>
      <w:r w:rsidR="009E5EDA">
        <w:rPr>
          <w:rFonts w:ascii="Arial" w:eastAsia="Times New Roman" w:hAnsi="Arial" w:cs="Arial"/>
          <w:sz w:val="20"/>
          <w:szCs w:val="20"/>
          <w:lang w:val="en-CA"/>
        </w:rPr>
        <w:t xml:space="preserve">   </w:t>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r>
      <w:r w:rsidR="009E5EDA">
        <w:rPr>
          <w:rFonts w:ascii="Arial" w:eastAsia="Times New Roman" w:hAnsi="Arial" w:cs="Arial"/>
          <w:sz w:val="20"/>
          <w:szCs w:val="20"/>
          <w:lang w:val="en-CA"/>
        </w:rPr>
        <w:tab/>
        <w:t xml:space="preserve">  Accessed on 29.06.21</w:t>
      </w:r>
    </w:p>
    <w:p w14:paraId="062FF0E0" w14:textId="47AC35A1" w:rsidR="009E5EDA" w:rsidRDefault="00D81B0A" w:rsidP="00E501BC">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Supervision: guidance for occupational therapists and their managers.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sidR="009E5EDA">
        <w:rPr>
          <w:rFonts w:ascii="Arial" w:eastAsia="Times New Roman" w:hAnsi="Arial" w:cs="Arial"/>
          <w:sz w:val="20"/>
          <w:szCs w:val="20"/>
          <w:lang w:val="en-CA"/>
        </w:rPr>
        <w:t xml:space="preserve">: </w:t>
      </w:r>
      <w:hyperlink r:id="rId30" w:history="1">
        <w:r w:rsidR="009E5EDA" w:rsidRPr="00664D4E">
          <w:rPr>
            <w:rStyle w:val="Hyperlink"/>
            <w:rFonts w:ascii="Arial" w:eastAsia="Times New Roman" w:hAnsi="Arial" w:cs="Arial"/>
            <w:sz w:val="20"/>
            <w:szCs w:val="20"/>
            <w:lang w:val="en-CA"/>
          </w:rPr>
          <w:t>https://www.rcot.co.uk/node/3916</w:t>
        </w:r>
      </w:hyperlink>
      <w:r w:rsidR="009E5EDA">
        <w:rPr>
          <w:rFonts w:ascii="Arial" w:eastAsia="Times New Roman" w:hAnsi="Arial" w:cs="Arial"/>
          <w:sz w:val="20"/>
          <w:szCs w:val="20"/>
          <w:lang w:val="en-CA"/>
        </w:rPr>
        <w:t xml:space="preserve">    Accessed on 28.06.21</w:t>
      </w:r>
    </w:p>
    <w:p w14:paraId="12F806E7" w14:textId="2C3B803F" w:rsidR="00D81B0A" w:rsidRPr="004E4FFA" w:rsidRDefault="00D81B0A" w:rsidP="00E501BC">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w:t>
      </w:r>
      <w:proofErr w:type="spellStart"/>
      <w:r w:rsidRPr="003A44BF">
        <w:rPr>
          <w:rFonts w:ascii="Arial" w:eastAsia="Times New Roman" w:hAnsi="Arial" w:cs="Arial"/>
          <w:sz w:val="20"/>
          <w:szCs w:val="20"/>
          <w:lang w:val="en-CA"/>
        </w:rPr>
        <w:t>ebook</w:t>
      </w:r>
      <w:proofErr w:type="spellEnd"/>
      <w:r w:rsidRPr="003A44BF">
        <w:rPr>
          <w:rFonts w:ascii="Arial" w:eastAsia="Times New Roman" w:hAnsi="Arial" w:cs="Arial"/>
          <w:sz w:val="20"/>
          <w:szCs w:val="20"/>
          <w:lang w:val="en-CA"/>
        </w:rPr>
        <w:t xml:space="preserve">].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31"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502D7B59" w14:textId="77777777" w:rsidR="00D81B0A" w:rsidRPr="003A44BF" w:rsidRDefault="00D81B0A" w:rsidP="00E501BC">
      <w:pPr>
        <w:rPr>
          <w:rFonts w:ascii="Arial" w:hAnsi="Arial" w:cs="Arial"/>
          <w:sz w:val="20"/>
          <w:szCs w:val="20"/>
        </w:rPr>
      </w:pPr>
      <w:proofErr w:type="spellStart"/>
      <w:r w:rsidRPr="003A44BF">
        <w:rPr>
          <w:rFonts w:ascii="Arial" w:eastAsia="Times New Roman" w:hAnsi="Arial" w:cs="Arial"/>
          <w:sz w:val="20"/>
          <w:szCs w:val="20"/>
        </w:rPr>
        <w:t>Hearle</w:t>
      </w:r>
      <w:proofErr w:type="spellEnd"/>
      <w:r w:rsidRPr="003A44BF">
        <w:rPr>
          <w:rFonts w:ascii="Arial" w:eastAsia="Times New Roman" w:hAnsi="Arial" w:cs="Arial"/>
          <w:sz w:val="20"/>
          <w:szCs w:val="20"/>
        </w:rPr>
        <w:t xml:space="preserve"> D, Lawson S (2020)</w:t>
      </w:r>
      <w:r w:rsidRPr="003A44BF">
        <w:rPr>
          <w:rFonts w:ascii="Arial" w:eastAsia="Times New Roman" w:hAnsi="Arial" w:cs="Arial"/>
          <w:b/>
          <w:bCs/>
          <w:sz w:val="20"/>
          <w:szCs w:val="20"/>
        </w:rPr>
        <w:t xml:space="preserve"> </w:t>
      </w:r>
      <w:r w:rsidRPr="003A44BF">
        <w:rPr>
          <w:rFonts w:ascii="Arial" w:eastAsia="Times New Roman" w:hAnsi="Arial" w:cs="Arial"/>
          <w:i/>
          <w:iCs/>
          <w:sz w:val="20"/>
          <w:szCs w:val="20"/>
        </w:rPr>
        <w:t xml:space="preserve">A strategic guide to continuing professional development for health and care professionals: the </w:t>
      </w:r>
      <w:proofErr w:type="spellStart"/>
      <w:r w:rsidRPr="003A44BF">
        <w:rPr>
          <w:rFonts w:ascii="Arial" w:eastAsia="Times New Roman" w:hAnsi="Arial" w:cs="Arial"/>
          <w:i/>
          <w:iCs/>
          <w:sz w:val="20"/>
          <w:szCs w:val="20"/>
        </w:rPr>
        <w:t>TRAMm</w:t>
      </w:r>
      <w:proofErr w:type="spellEnd"/>
      <w:r w:rsidRPr="003A44BF">
        <w:rPr>
          <w:rFonts w:ascii="Arial" w:eastAsia="Times New Roman" w:hAnsi="Arial" w:cs="Arial"/>
          <w:i/>
          <w:iCs/>
          <w:sz w:val="20"/>
          <w:szCs w:val="20"/>
        </w:rPr>
        <w:t xml:space="preserve"> model.</w:t>
      </w:r>
      <w:r w:rsidRPr="003A44BF">
        <w:rPr>
          <w:rFonts w:ascii="Arial" w:eastAsia="Times New Roman" w:hAnsi="Arial" w:cs="Arial"/>
          <w:sz w:val="20"/>
          <w:szCs w:val="20"/>
        </w:rPr>
        <w:t xml:space="preserve"> 2</w:t>
      </w:r>
      <w:r w:rsidRPr="003A44BF">
        <w:rPr>
          <w:rFonts w:ascii="Arial" w:eastAsia="Times New Roman" w:hAnsi="Arial" w:cs="Arial"/>
          <w:sz w:val="20"/>
          <w:szCs w:val="20"/>
          <w:vertAlign w:val="superscript"/>
        </w:rPr>
        <w:t>nd</w:t>
      </w:r>
      <w:r w:rsidRPr="003A44BF">
        <w:rPr>
          <w:rFonts w:ascii="Arial" w:eastAsia="Times New Roman" w:hAnsi="Arial" w:cs="Arial"/>
          <w:sz w:val="20"/>
          <w:szCs w:val="20"/>
        </w:rPr>
        <w:t xml:space="preserve"> ed. </w:t>
      </w:r>
      <w:r>
        <w:rPr>
          <w:rFonts w:ascii="Arial" w:eastAsia="Times New Roman" w:hAnsi="Arial" w:cs="Arial"/>
          <w:sz w:val="20"/>
          <w:szCs w:val="20"/>
        </w:rPr>
        <w:t>[</w:t>
      </w:r>
      <w:proofErr w:type="spellStart"/>
      <w:r>
        <w:rPr>
          <w:rFonts w:ascii="Arial" w:eastAsia="Times New Roman" w:hAnsi="Arial" w:cs="Arial"/>
          <w:sz w:val="20"/>
          <w:szCs w:val="20"/>
        </w:rPr>
        <w:t>ebook</w:t>
      </w:r>
      <w:proofErr w:type="spellEnd"/>
      <w:r>
        <w:rPr>
          <w:rFonts w:ascii="Arial" w:eastAsia="Times New Roman" w:hAnsi="Arial" w:cs="Arial"/>
          <w:sz w:val="20"/>
          <w:szCs w:val="20"/>
        </w:rPr>
        <w:t xml:space="preserve">] </w:t>
      </w:r>
      <w:r w:rsidRPr="003A44BF">
        <w:rPr>
          <w:rFonts w:ascii="Arial" w:eastAsia="Times New Roman" w:hAnsi="Arial" w:cs="Arial"/>
          <w:sz w:val="20"/>
          <w:szCs w:val="20"/>
        </w:rPr>
        <w:t xml:space="preserve">Keswick: M &amp; K Publishing. </w:t>
      </w:r>
      <w:r>
        <w:rPr>
          <w:rFonts w:ascii="Arial" w:eastAsia="Times New Roman" w:hAnsi="Arial" w:cs="Arial"/>
          <w:sz w:val="20"/>
          <w:szCs w:val="20"/>
        </w:rPr>
        <w:br/>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32"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7BE1DE58" w14:textId="5509803C" w:rsidR="00D81B0A" w:rsidRPr="003A44BF" w:rsidRDefault="00D81B0A" w:rsidP="00E501BC">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33"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sidR="00CF3EB5">
        <w:rPr>
          <w:rFonts w:ascii="Arial" w:hAnsi="Arial" w:cs="Arial"/>
          <w:sz w:val="20"/>
          <w:szCs w:val="20"/>
        </w:rPr>
        <w:tab/>
      </w:r>
      <w:r w:rsidR="00CF3EB5">
        <w:rPr>
          <w:rFonts w:ascii="Arial" w:hAnsi="Arial" w:cs="Arial"/>
          <w:sz w:val="20"/>
          <w:szCs w:val="20"/>
        </w:rPr>
        <w:tab/>
      </w:r>
      <w:r w:rsidR="00CF3EB5">
        <w:rPr>
          <w:rFonts w:ascii="Arial" w:hAnsi="Arial" w:cs="Arial"/>
          <w:sz w:val="20"/>
          <w:szCs w:val="20"/>
        </w:rPr>
        <w:tab/>
      </w:r>
      <w:r w:rsidR="00CF3EB5">
        <w:rPr>
          <w:rFonts w:ascii="Arial" w:hAnsi="Arial" w:cs="Arial"/>
          <w:sz w:val="20"/>
          <w:szCs w:val="20"/>
        </w:rPr>
        <w:tab/>
      </w:r>
      <w:r w:rsidR="00CF3EB5">
        <w:rPr>
          <w:rFonts w:ascii="Arial" w:hAnsi="Arial" w:cs="Arial"/>
          <w:sz w:val="20"/>
          <w:szCs w:val="20"/>
        </w:rPr>
        <w:tab/>
      </w:r>
      <w:r w:rsidR="00CF3EB5" w:rsidRPr="00DF46C7">
        <w:rPr>
          <w:rFonts w:ascii="Arial" w:eastAsia="Times New Roman" w:hAnsi="Arial" w:cs="Times New Roman"/>
          <w:sz w:val="20"/>
          <w:szCs w:val="20"/>
          <w:lang w:val="en-CA"/>
        </w:rPr>
        <w:t>Accessed on 27.0</w:t>
      </w:r>
      <w:r w:rsidR="00CF3EB5">
        <w:rPr>
          <w:rFonts w:ascii="Arial" w:eastAsia="Times New Roman" w:hAnsi="Arial" w:cs="Times New Roman"/>
          <w:sz w:val="20"/>
          <w:szCs w:val="20"/>
          <w:lang w:val="en-CA"/>
        </w:rPr>
        <w:t>6</w:t>
      </w:r>
      <w:r w:rsidR="00CF3EB5" w:rsidRPr="00DF46C7">
        <w:rPr>
          <w:rFonts w:ascii="Arial" w:eastAsia="Times New Roman" w:hAnsi="Arial" w:cs="Times New Roman"/>
          <w:sz w:val="20"/>
          <w:szCs w:val="20"/>
          <w:lang w:val="en-CA"/>
        </w:rPr>
        <w:t>.</w:t>
      </w:r>
      <w:r w:rsidR="00CF3EB5">
        <w:rPr>
          <w:rFonts w:ascii="Arial" w:eastAsia="Times New Roman" w:hAnsi="Arial" w:cs="Times New Roman"/>
          <w:sz w:val="20"/>
          <w:szCs w:val="20"/>
          <w:lang w:val="en-CA"/>
        </w:rPr>
        <w:t>21.</w:t>
      </w:r>
    </w:p>
    <w:p w14:paraId="117E628C" w14:textId="77777777" w:rsidR="00CF3EB5" w:rsidRDefault="00CF3EB5" w:rsidP="00CF3EB5">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 Professional standards for occupational therapy practice, conduct and ethics.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34"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7CBDB5B2" w14:textId="01B3AE08" w:rsidR="00D81B0A" w:rsidRPr="003A44BF" w:rsidRDefault="00D81B0A" w:rsidP="00E501BC">
      <w:pPr>
        <w:pStyle w:val="NormalWeb"/>
        <w:contextualSpacing/>
        <w:rPr>
          <w:rFonts w:ascii="Arial" w:hAnsi="Arial" w:cs="Arial"/>
          <w:sz w:val="20"/>
          <w:szCs w:val="20"/>
        </w:rPr>
      </w:pPr>
      <w:r w:rsidRPr="003A44BF">
        <w:rPr>
          <w:rFonts w:ascii="Arial" w:hAnsi="Arial" w:cs="Arial"/>
          <w:sz w:val="20"/>
          <w:szCs w:val="20"/>
        </w:rPr>
        <w:t xml:space="preserve">Turpin MJ, </w:t>
      </w:r>
      <w:proofErr w:type="spellStart"/>
      <w:r w:rsidRPr="003A44BF">
        <w:rPr>
          <w:rFonts w:ascii="Arial" w:hAnsi="Arial" w:cs="Arial"/>
          <w:sz w:val="20"/>
          <w:szCs w:val="20"/>
        </w:rPr>
        <w:t>Iwama</w:t>
      </w:r>
      <w:proofErr w:type="spellEnd"/>
      <w:r w:rsidRPr="003A44BF">
        <w:rPr>
          <w:rFonts w:ascii="Arial" w:hAnsi="Arial" w:cs="Arial"/>
          <w:sz w:val="20"/>
          <w:szCs w:val="20"/>
        </w:rPr>
        <w:t xml:space="preserve">, MK (2011) </w:t>
      </w:r>
      <w:r w:rsidRPr="003A44BF">
        <w:rPr>
          <w:rFonts w:ascii="Arial" w:hAnsi="Arial" w:cs="Arial"/>
          <w:i/>
          <w:iCs/>
          <w:sz w:val="20"/>
          <w:szCs w:val="20"/>
        </w:rPr>
        <w:t xml:space="preserve">Using occupational therapy models in practice: a </w:t>
      </w:r>
      <w:proofErr w:type="spellStart"/>
      <w:r w:rsidRPr="003A44BF">
        <w:rPr>
          <w:rFonts w:ascii="Arial" w:hAnsi="Arial" w:cs="Arial"/>
          <w:i/>
          <w:iCs/>
          <w:sz w:val="20"/>
          <w:szCs w:val="20"/>
        </w:rPr>
        <w:t>fieldguide</w:t>
      </w:r>
      <w:proofErr w:type="spellEnd"/>
      <w:r w:rsidRPr="003A44BF">
        <w:rPr>
          <w:rFonts w:ascii="Arial" w:hAnsi="Arial" w:cs="Arial"/>
          <w:sz w:val="20"/>
          <w:szCs w:val="20"/>
        </w:rPr>
        <w:t xml:space="preserve">. [e-book] Churchill Livingstone Elsevier. Available through the RCOT website at: </w:t>
      </w:r>
      <w:hyperlink r:id="rId35" w:history="1">
        <w:r w:rsidRPr="003A44BF">
          <w:rPr>
            <w:rStyle w:val="Hyperlink"/>
            <w:rFonts w:ascii="Arial" w:hAnsi="Arial" w:cs="Arial"/>
            <w:sz w:val="20"/>
            <w:szCs w:val="20"/>
          </w:rPr>
          <w:t>https://www.rcot.co.uk/practice-resources/library-resources/search-library-catalogue</w:t>
        </w:r>
      </w:hyperlink>
    </w:p>
    <w:p w14:paraId="2814BFFC" w14:textId="4336162D" w:rsidR="00D610E1" w:rsidRPr="003659FE" w:rsidRDefault="00D610E1" w:rsidP="00D81B0A">
      <w:pPr>
        <w:rPr>
          <w:rFonts w:ascii="Arial" w:hAnsi="Arial" w:cs="Arial"/>
          <w:sz w:val="24"/>
          <w:szCs w:val="24"/>
        </w:rPr>
      </w:pPr>
    </w:p>
    <w:sectPr w:rsidR="00D610E1" w:rsidRPr="003659FE" w:rsidSect="00FB59DB">
      <w:headerReference w:type="first" r:id="rId36"/>
      <w:footerReference w:type="first" r:id="rId37"/>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27227" w14:textId="77777777" w:rsidR="00A216FC" w:rsidRDefault="00A216FC" w:rsidP="009704F5">
      <w:pPr>
        <w:spacing w:after="0" w:line="240" w:lineRule="auto"/>
      </w:pPr>
      <w:r>
        <w:separator/>
      </w:r>
    </w:p>
  </w:endnote>
  <w:endnote w:type="continuationSeparator" w:id="0">
    <w:p w14:paraId="5B55A36E" w14:textId="77777777" w:rsidR="00A216FC" w:rsidRDefault="00A216FC"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7032708"/>
      <w:docPartObj>
        <w:docPartGallery w:val="Page Numbers (Bottom of Page)"/>
        <w:docPartUnique/>
      </w:docPartObj>
    </w:sdtPr>
    <w:sdtEndPr>
      <w:rPr>
        <w:rStyle w:val="PageNumber"/>
      </w:rPr>
    </w:sdtEndPr>
    <w:sdtContent>
      <w:p w14:paraId="62C49D48" w14:textId="7E2A5879"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EFA">
          <w:rPr>
            <w:rStyle w:val="PageNumber"/>
            <w:noProof/>
          </w:rPr>
          <w:t>9</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6836"/>
      <w:docPartObj>
        <w:docPartGallery w:val="Page Numbers (Bottom of Page)"/>
        <w:docPartUnique/>
      </w:docPartObj>
    </w:sdtPr>
    <w:sdtEndPr>
      <w:rPr>
        <w:noProof/>
      </w:rPr>
    </w:sdtEndPr>
    <w:sdtContent>
      <w:p w14:paraId="5712B479" w14:textId="0DC26D71" w:rsidR="00FB59DB" w:rsidRDefault="00FB59DB">
        <w:pPr>
          <w:pStyle w:val="Footer"/>
          <w:jc w:val="center"/>
        </w:pPr>
        <w:r>
          <w:fldChar w:fldCharType="begin"/>
        </w:r>
        <w:r>
          <w:instrText xml:space="preserve"> PAGE   \* MERGEFORMAT </w:instrText>
        </w:r>
        <w:r>
          <w:fldChar w:fldCharType="separate"/>
        </w:r>
        <w:r w:rsidR="00A30EFA">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D49C" w14:textId="77777777" w:rsidR="00A216FC" w:rsidRDefault="00A216FC" w:rsidP="009704F5">
      <w:pPr>
        <w:spacing w:after="0" w:line="240" w:lineRule="auto"/>
      </w:pPr>
      <w:r>
        <w:separator/>
      </w:r>
    </w:p>
  </w:footnote>
  <w:footnote w:type="continuationSeparator" w:id="0">
    <w:p w14:paraId="41FCC877" w14:textId="77777777" w:rsidR="00A216FC" w:rsidRDefault="00A216FC"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91059"/>
    <w:multiLevelType w:val="hybridMultilevel"/>
    <w:tmpl w:val="6BA63C56"/>
    <w:lvl w:ilvl="0" w:tplc="F20420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536EBD"/>
    <w:multiLevelType w:val="hybridMultilevel"/>
    <w:tmpl w:val="54FCCE78"/>
    <w:lvl w:ilvl="0" w:tplc="B76A02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
  </w:num>
  <w:num w:numId="4">
    <w:abstractNumId w:val="4"/>
  </w:num>
  <w:num w:numId="5">
    <w:abstractNumId w:val="8"/>
  </w:num>
  <w:num w:numId="6">
    <w:abstractNumId w:val="0"/>
  </w:num>
  <w:num w:numId="7">
    <w:abstractNumId w:val="9"/>
  </w:num>
  <w:num w:numId="8">
    <w:abstractNumId w:val="2"/>
  </w:num>
  <w:num w:numId="9">
    <w:abstractNumId w:val="16"/>
  </w:num>
  <w:num w:numId="10">
    <w:abstractNumId w:val="11"/>
  </w:num>
  <w:num w:numId="11">
    <w:abstractNumId w:val="14"/>
  </w:num>
  <w:num w:numId="12">
    <w:abstractNumId w:val="7"/>
  </w:num>
  <w:num w:numId="13">
    <w:abstractNumId w:val="5"/>
  </w:num>
  <w:num w:numId="14">
    <w:abstractNumId w:val="3"/>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YrihkBEy5zH5+9EZKli+w9facSEfM4REh4Qwk4tUolIsfhDuFwr7mtBXCBioESY1o3zFOx9jfrQROOHdWu8gDQ==" w:salt="JMEDV6HlfeaMhvSqf06CTA=="/>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0DD1"/>
    <w:rsid w:val="00003A92"/>
    <w:rsid w:val="00013E7C"/>
    <w:rsid w:val="00033780"/>
    <w:rsid w:val="00062B61"/>
    <w:rsid w:val="00090B9E"/>
    <w:rsid w:val="00094E95"/>
    <w:rsid w:val="000A725E"/>
    <w:rsid w:val="000D414A"/>
    <w:rsid w:val="00166F2B"/>
    <w:rsid w:val="0016774C"/>
    <w:rsid w:val="001B07FE"/>
    <w:rsid w:val="001B139C"/>
    <w:rsid w:val="001F6DC1"/>
    <w:rsid w:val="002B206C"/>
    <w:rsid w:val="002C19C1"/>
    <w:rsid w:val="002E4D70"/>
    <w:rsid w:val="002F0A3B"/>
    <w:rsid w:val="00311339"/>
    <w:rsid w:val="00324B55"/>
    <w:rsid w:val="0035183B"/>
    <w:rsid w:val="00351FA2"/>
    <w:rsid w:val="003659FE"/>
    <w:rsid w:val="00365F53"/>
    <w:rsid w:val="003803E2"/>
    <w:rsid w:val="003915D9"/>
    <w:rsid w:val="003A057E"/>
    <w:rsid w:val="003A5D2D"/>
    <w:rsid w:val="003D7FB5"/>
    <w:rsid w:val="00415BD8"/>
    <w:rsid w:val="00443C2D"/>
    <w:rsid w:val="004842E1"/>
    <w:rsid w:val="004A0905"/>
    <w:rsid w:val="004A58CA"/>
    <w:rsid w:val="004C06B2"/>
    <w:rsid w:val="004C3A52"/>
    <w:rsid w:val="004E7EB2"/>
    <w:rsid w:val="00505D98"/>
    <w:rsid w:val="0052223A"/>
    <w:rsid w:val="005311AA"/>
    <w:rsid w:val="00552269"/>
    <w:rsid w:val="00561A46"/>
    <w:rsid w:val="00582040"/>
    <w:rsid w:val="005A2869"/>
    <w:rsid w:val="005A6484"/>
    <w:rsid w:val="005B2160"/>
    <w:rsid w:val="005B6887"/>
    <w:rsid w:val="0063262D"/>
    <w:rsid w:val="0063572F"/>
    <w:rsid w:val="0064752F"/>
    <w:rsid w:val="00652B09"/>
    <w:rsid w:val="006758F4"/>
    <w:rsid w:val="00685B6A"/>
    <w:rsid w:val="006B536A"/>
    <w:rsid w:val="006B57CA"/>
    <w:rsid w:val="006D7973"/>
    <w:rsid w:val="006E4510"/>
    <w:rsid w:val="006E6F13"/>
    <w:rsid w:val="00707D16"/>
    <w:rsid w:val="007108BD"/>
    <w:rsid w:val="007175E3"/>
    <w:rsid w:val="007261C5"/>
    <w:rsid w:val="00731221"/>
    <w:rsid w:val="00760FC7"/>
    <w:rsid w:val="00763F70"/>
    <w:rsid w:val="00786818"/>
    <w:rsid w:val="007C1EAC"/>
    <w:rsid w:val="007C4735"/>
    <w:rsid w:val="007D046A"/>
    <w:rsid w:val="007E3B31"/>
    <w:rsid w:val="00801EBF"/>
    <w:rsid w:val="008049FE"/>
    <w:rsid w:val="0081727E"/>
    <w:rsid w:val="00817714"/>
    <w:rsid w:val="00822F0C"/>
    <w:rsid w:val="008B72C6"/>
    <w:rsid w:val="008C2CCD"/>
    <w:rsid w:val="008C3C24"/>
    <w:rsid w:val="008D1104"/>
    <w:rsid w:val="008D401E"/>
    <w:rsid w:val="00903EA6"/>
    <w:rsid w:val="00914542"/>
    <w:rsid w:val="00967B1D"/>
    <w:rsid w:val="009704F5"/>
    <w:rsid w:val="009715CC"/>
    <w:rsid w:val="009C0A8C"/>
    <w:rsid w:val="009E5EDA"/>
    <w:rsid w:val="00A02EDC"/>
    <w:rsid w:val="00A216FC"/>
    <w:rsid w:val="00A22C84"/>
    <w:rsid w:val="00A30EFA"/>
    <w:rsid w:val="00A93CE0"/>
    <w:rsid w:val="00AA445F"/>
    <w:rsid w:val="00AB25B5"/>
    <w:rsid w:val="00AC647C"/>
    <w:rsid w:val="00AD60AA"/>
    <w:rsid w:val="00AE33F8"/>
    <w:rsid w:val="00B111A5"/>
    <w:rsid w:val="00B31F36"/>
    <w:rsid w:val="00B328FB"/>
    <w:rsid w:val="00B357CC"/>
    <w:rsid w:val="00B605D8"/>
    <w:rsid w:val="00BA0A79"/>
    <w:rsid w:val="00BA6927"/>
    <w:rsid w:val="00BC6803"/>
    <w:rsid w:val="00BE2DE5"/>
    <w:rsid w:val="00BF42AC"/>
    <w:rsid w:val="00BF4A92"/>
    <w:rsid w:val="00C765D4"/>
    <w:rsid w:val="00C83D8C"/>
    <w:rsid w:val="00C874EB"/>
    <w:rsid w:val="00CA4455"/>
    <w:rsid w:val="00CA674C"/>
    <w:rsid w:val="00CC6EC0"/>
    <w:rsid w:val="00CF3EB5"/>
    <w:rsid w:val="00D234CF"/>
    <w:rsid w:val="00D25EA5"/>
    <w:rsid w:val="00D57C1B"/>
    <w:rsid w:val="00D610E1"/>
    <w:rsid w:val="00D81B0A"/>
    <w:rsid w:val="00D8653D"/>
    <w:rsid w:val="00D90083"/>
    <w:rsid w:val="00D94035"/>
    <w:rsid w:val="00E17FDC"/>
    <w:rsid w:val="00E47BD0"/>
    <w:rsid w:val="00E501BC"/>
    <w:rsid w:val="00E60E96"/>
    <w:rsid w:val="00E61B1B"/>
    <w:rsid w:val="00E81EBA"/>
    <w:rsid w:val="00EB1151"/>
    <w:rsid w:val="00EF080A"/>
    <w:rsid w:val="00EF2638"/>
    <w:rsid w:val="00F34F53"/>
    <w:rsid w:val="00F62905"/>
    <w:rsid w:val="00FB36CD"/>
    <w:rsid w:val="00FB59DB"/>
    <w:rsid w:val="00FC238C"/>
    <w:rsid w:val="00FD083C"/>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D90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futurelearn.com/courses/clinical-supervision-teaching-facilitating"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QA@rcot.co.uk" TargetMode="External"/><Relationship Id="rId34" Type="http://schemas.openxmlformats.org/officeDocument/2006/relationships/hyperlink" Target="https://www.rcot.co.uk/publications/professional-standards-occupational-therapy-practice-conduct-and-ethic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futurelearn.com/courses/clinical-supervision-professional-development" TargetMode="External"/><Relationship Id="rId33" Type="http://schemas.openxmlformats.org/officeDocument/2006/relationships/hyperlink" Target="https://www.rcot.co.uk/node/23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rcot.co.uk/about-occupational-therapy/become-an-occupational-therapist/uk-courses" TargetMode="External"/><Relationship Id="rId29" Type="http://schemas.openxmlformats.org/officeDocument/2006/relationships/hyperlink" Target="https://www.unison.org.uk/content/uploads/2019/01/14.12.18_CPD_Principles_FINAL_Jan_2019-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futurelearn.com/courses/clinical-supervision-assessment-feedback" TargetMode="External"/><Relationship Id="rId32" Type="http://schemas.openxmlformats.org/officeDocument/2006/relationships/hyperlink" Target="https://www.rcot.co.uk/practice-resources/library-resources/search-library-catalogue"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es.scot.nhs.uk/our-work/ahp-practice-education/" TargetMode="External"/><Relationship Id="rId28" Type="http://schemas.openxmlformats.org/officeDocument/2006/relationships/hyperlink" Target="https://doi.org/10.1177%2F0308022620904325"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practice-resources/library-resources/search-library-catalog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ortal.e-lfh.org.uk/Catalogue/Index?HierarchyId=0_36974&amp;programmeId=36974" TargetMode="External"/><Relationship Id="rId27" Type="http://schemas.openxmlformats.org/officeDocument/2006/relationships/hyperlink" Target="https://www.futurelearn.com/courses/from-philosophy-to-practice" TargetMode="External"/><Relationship Id="rId30" Type="http://schemas.openxmlformats.org/officeDocument/2006/relationships/hyperlink" Target="https://www.rcot.co.uk/node/3916" TargetMode="External"/><Relationship Id="rId35" Type="http://schemas.openxmlformats.org/officeDocument/2006/relationships/hyperlink" Target="https://www.rcot.co.uk/practice-resources/library-resources/search-library-catalogu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64951C6-08FA-42D3-ADDD-E0263D8E2163}"/>
      </w:docPartPr>
      <w:docPartBody>
        <w:p w:rsidR="00000000" w:rsidRDefault="00E73D50">
          <w:r w:rsidRPr="00472B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50"/>
    <w:rsid w:val="00E73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D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8" ma:contentTypeDescription="Create a new document." ma:contentTypeScope="" ma:versionID="7bbbdfe12f67e7c7bb96f66d911cde57">
  <xsd:schema xmlns:xsd="http://www.w3.org/2001/XMLSchema" xmlns:xs="http://www.w3.org/2001/XMLSchema" xmlns:p="http://schemas.microsoft.com/office/2006/metadata/properties" xmlns:ns2="877e7897-c2a2-4a2a-8a6e-c57445ddf3eb" targetNamespace="http://schemas.microsoft.com/office/2006/metadata/properties" ma:root="true" ma:fieldsID="bf8007d068f9430c6de2e1af394adc51" ns2:_="">
    <xsd:import namespace="877e7897-c2a2-4a2a-8a6e-c57445ddf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B84-A7AC-4701-92F1-8291D44C92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522ef9-9334-4549-804a-e92837919e28"/>
    <ds:schemaRef ds:uri="http://www.w3.org/XML/1998/namespace"/>
    <ds:schemaRef ds:uri="http://purl.org/dc/dcmitype/"/>
  </ds:schemaRefs>
</ds:datastoreItem>
</file>

<file path=customXml/itemProps2.xml><?xml version="1.0" encoding="utf-8"?>
<ds:datastoreItem xmlns:ds="http://schemas.openxmlformats.org/officeDocument/2006/customXml" ds:itemID="{1559A98A-3865-4787-BC63-6D84EF0AECD8}"/>
</file>

<file path=customXml/itemProps3.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4.xml><?xml version="1.0" encoding="utf-8"?>
<ds:datastoreItem xmlns:ds="http://schemas.openxmlformats.org/officeDocument/2006/customXml" ds:itemID="{C45EA0E0-D95E-4B6F-B8F4-E0B6F522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3</cp:revision>
  <dcterms:created xsi:type="dcterms:W3CDTF">2021-09-09T08:36:00Z</dcterms:created>
  <dcterms:modified xsi:type="dcterms:W3CDTF">2021-09-09T08:37:00Z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