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E137" w14:textId="2966A19A" w:rsidR="00E80DC9" w:rsidRPr="00570089" w:rsidRDefault="008B65A2" w:rsidP="00570089">
      <w:pPr>
        <w:pStyle w:val="Title"/>
      </w:pPr>
      <w:r>
        <w:t xml:space="preserve">RCOT </w:t>
      </w:r>
      <w:r w:rsidR="001E67C0">
        <w:t>Guideline Development Group</w:t>
      </w:r>
    </w:p>
    <w:p w14:paraId="4D57ED05" w14:textId="77777777" w:rsidR="00E80DC9" w:rsidRDefault="00E80DC9" w:rsidP="00E80DC9"/>
    <w:p w14:paraId="412CC430" w14:textId="068ED09E" w:rsidR="00E80DC9" w:rsidRPr="00CA5817" w:rsidRDefault="00E80DC9" w:rsidP="00CA5817">
      <w:pPr>
        <w:pStyle w:val="Heading1"/>
      </w:pPr>
      <w:r w:rsidRPr="00CA5817">
        <w:t>Role:</w:t>
      </w:r>
      <w:r w:rsidRPr="00CA5817">
        <w:tab/>
      </w:r>
      <w:r w:rsidR="00F81B77">
        <w:t>Person with lived experience</w:t>
      </w:r>
    </w:p>
    <w:p w14:paraId="6D6F4A70" w14:textId="77777777" w:rsidR="00E80DC9" w:rsidRPr="009D7FA8" w:rsidRDefault="00E80DC9" w:rsidP="00E80DC9">
      <w:pPr>
        <w:rPr>
          <w:sz w:val="6"/>
        </w:rPr>
      </w:pPr>
    </w:p>
    <w:p w14:paraId="6187A532" w14:textId="77777777" w:rsidR="00E80DC9" w:rsidRPr="009D7FA8" w:rsidRDefault="00E80DC9" w:rsidP="00E80DC9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7506"/>
      </w:tblGrid>
      <w:tr w:rsidR="00E80DC9" w:rsidRPr="009D7FA8" w14:paraId="38E04C89" w14:textId="77777777">
        <w:tc>
          <w:tcPr>
            <w:tcW w:w="2235" w:type="dxa"/>
          </w:tcPr>
          <w:p w14:paraId="2BD94868" w14:textId="77777777" w:rsidR="00E80DC9" w:rsidRPr="009D7FA8" w:rsidRDefault="00E80DC9">
            <w:pPr>
              <w:spacing w:before="120" w:after="120"/>
              <w:rPr>
                <w:sz w:val="24"/>
              </w:rPr>
            </w:pPr>
            <w:r w:rsidRPr="009D7FA8">
              <w:rPr>
                <w:sz w:val="24"/>
              </w:rPr>
              <w:t>Name:</w:t>
            </w:r>
          </w:p>
        </w:tc>
        <w:tc>
          <w:tcPr>
            <w:tcW w:w="7512" w:type="dxa"/>
          </w:tcPr>
          <w:p w14:paraId="49BB7E12" w14:textId="77777777" w:rsidR="00E80DC9" w:rsidRPr="009D7FA8" w:rsidRDefault="00E80DC9">
            <w:pPr>
              <w:spacing w:before="120" w:after="120"/>
              <w:rPr>
                <w:sz w:val="24"/>
              </w:rPr>
            </w:pPr>
          </w:p>
        </w:tc>
      </w:tr>
      <w:tr w:rsidR="00E80DC9" w:rsidRPr="009D7FA8" w14:paraId="239D2FAE" w14:textId="77777777">
        <w:tc>
          <w:tcPr>
            <w:tcW w:w="2235" w:type="dxa"/>
          </w:tcPr>
          <w:p w14:paraId="0FE4EF00" w14:textId="77777777" w:rsidR="00E80DC9" w:rsidRPr="009D7FA8" w:rsidRDefault="00E80DC9">
            <w:pPr>
              <w:spacing w:before="120" w:after="120"/>
              <w:rPr>
                <w:sz w:val="24"/>
              </w:rPr>
            </w:pPr>
            <w:r w:rsidRPr="009D7FA8">
              <w:rPr>
                <w:sz w:val="24"/>
              </w:rPr>
              <w:t>Address:</w:t>
            </w:r>
          </w:p>
        </w:tc>
        <w:tc>
          <w:tcPr>
            <w:tcW w:w="7512" w:type="dxa"/>
          </w:tcPr>
          <w:p w14:paraId="5CB19490" w14:textId="77777777" w:rsidR="00E80DC9" w:rsidRPr="009D7FA8" w:rsidRDefault="00E80DC9">
            <w:pPr>
              <w:spacing w:before="120" w:after="120"/>
              <w:rPr>
                <w:sz w:val="24"/>
              </w:rPr>
            </w:pPr>
          </w:p>
        </w:tc>
      </w:tr>
      <w:tr w:rsidR="00E80DC9" w:rsidRPr="009D7FA8" w14:paraId="14BC57AC" w14:textId="77777777">
        <w:tc>
          <w:tcPr>
            <w:tcW w:w="2235" w:type="dxa"/>
          </w:tcPr>
          <w:p w14:paraId="603AF81B" w14:textId="77777777" w:rsidR="00E80DC9" w:rsidRPr="009D7FA8" w:rsidRDefault="00E80DC9">
            <w:pPr>
              <w:spacing w:before="120" w:after="120"/>
              <w:rPr>
                <w:sz w:val="24"/>
              </w:rPr>
            </w:pPr>
            <w:r w:rsidRPr="009D7FA8">
              <w:rPr>
                <w:sz w:val="24"/>
              </w:rPr>
              <w:t>Tel</w:t>
            </w:r>
            <w:r>
              <w:rPr>
                <w:sz w:val="24"/>
              </w:rPr>
              <w:t>ephone</w:t>
            </w:r>
            <w:r w:rsidRPr="009D7FA8">
              <w:rPr>
                <w:sz w:val="24"/>
              </w:rPr>
              <w:t>:</w:t>
            </w:r>
          </w:p>
        </w:tc>
        <w:tc>
          <w:tcPr>
            <w:tcW w:w="7512" w:type="dxa"/>
          </w:tcPr>
          <w:p w14:paraId="514D121A" w14:textId="77777777" w:rsidR="00E80DC9" w:rsidRPr="009D7FA8" w:rsidRDefault="00E80DC9">
            <w:pPr>
              <w:spacing w:before="120" w:after="120"/>
              <w:rPr>
                <w:sz w:val="24"/>
              </w:rPr>
            </w:pPr>
          </w:p>
        </w:tc>
      </w:tr>
      <w:tr w:rsidR="00E80DC9" w:rsidRPr="009D7FA8" w14:paraId="2382D8F6" w14:textId="77777777">
        <w:tc>
          <w:tcPr>
            <w:tcW w:w="2235" w:type="dxa"/>
          </w:tcPr>
          <w:p w14:paraId="187C2E5D" w14:textId="77777777" w:rsidR="00E80DC9" w:rsidRPr="009D7FA8" w:rsidRDefault="00E80DC9">
            <w:pPr>
              <w:spacing w:before="120" w:after="120"/>
              <w:rPr>
                <w:sz w:val="24"/>
              </w:rPr>
            </w:pPr>
            <w:r w:rsidRPr="009D7FA8">
              <w:rPr>
                <w:sz w:val="24"/>
              </w:rPr>
              <w:t>Email:</w:t>
            </w:r>
          </w:p>
        </w:tc>
        <w:tc>
          <w:tcPr>
            <w:tcW w:w="7512" w:type="dxa"/>
          </w:tcPr>
          <w:p w14:paraId="6F0B6732" w14:textId="77777777" w:rsidR="00E80DC9" w:rsidRPr="009D7FA8" w:rsidRDefault="00E80DC9">
            <w:pPr>
              <w:spacing w:before="120" w:after="120"/>
              <w:rPr>
                <w:sz w:val="24"/>
              </w:rPr>
            </w:pPr>
          </w:p>
        </w:tc>
      </w:tr>
      <w:tr w:rsidR="00E80DC9" w:rsidRPr="009D7FA8" w14:paraId="3C3E9E2E" w14:textId="77777777">
        <w:tc>
          <w:tcPr>
            <w:tcW w:w="2235" w:type="dxa"/>
            <w:shd w:val="clear" w:color="auto" w:fill="auto"/>
          </w:tcPr>
          <w:p w14:paraId="6DCA0924" w14:textId="77777777" w:rsidR="00E80DC9" w:rsidRPr="009D7FA8" w:rsidRDefault="00E80DC9">
            <w:pPr>
              <w:spacing w:before="120" w:after="120"/>
              <w:rPr>
                <w:sz w:val="24"/>
              </w:rPr>
            </w:pPr>
            <w:r w:rsidRPr="005659E9">
              <w:rPr>
                <w:sz w:val="24"/>
              </w:rPr>
              <w:t>Preferred method of contact:</w:t>
            </w:r>
          </w:p>
        </w:tc>
        <w:tc>
          <w:tcPr>
            <w:tcW w:w="7512" w:type="dxa"/>
            <w:shd w:val="clear" w:color="auto" w:fill="auto"/>
          </w:tcPr>
          <w:p w14:paraId="7ACD979F" w14:textId="77777777" w:rsidR="00E80DC9" w:rsidRPr="009D7FA8" w:rsidRDefault="00E80DC9">
            <w:pPr>
              <w:spacing w:before="120" w:after="120"/>
              <w:rPr>
                <w:sz w:val="24"/>
              </w:rPr>
            </w:pPr>
          </w:p>
        </w:tc>
      </w:tr>
    </w:tbl>
    <w:p w14:paraId="49472872" w14:textId="77777777" w:rsidR="00E80DC9" w:rsidRPr="009D7FA8" w:rsidRDefault="00E80DC9" w:rsidP="00E80DC9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0"/>
      </w:tblGrid>
      <w:tr w:rsidR="00E80DC9" w:rsidRPr="009D7FA8" w14:paraId="22103A85" w14:textId="77777777">
        <w:tc>
          <w:tcPr>
            <w:tcW w:w="9854" w:type="dxa"/>
          </w:tcPr>
          <w:p w14:paraId="49E7802B" w14:textId="47C35C5A" w:rsidR="00E80DC9" w:rsidRPr="009D7FA8" w:rsidRDefault="00E80DC9">
            <w:pPr>
              <w:spacing w:before="120" w:after="120"/>
              <w:rPr>
                <w:b/>
                <w:sz w:val="24"/>
              </w:rPr>
            </w:pPr>
            <w:r w:rsidRPr="009D7FA8">
              <w:rPr>
                <w:b/>
                <w:sz w:val="24"/>
              </w:rPr>
              <w:t>How did you find out about this opportunity?</w:t>
            </w:r>
            <w:r>
              <w:rPr>
                <w:b/>
                <w:sz w:val="24"/>
              </w:rPr>
              <w:t xml:space="preserve"> Please tick all that apply.</w:t>
            </w:r>
          </w:p>
          <w:p w14:paraId="512CDAE5" w14:textId="25C035F7" w:rsidR="00E80DC9" w:rsidRPr="005659E9" w:rsidRDefault="00A53F21">
            <w:pPr>
              <w:spacing w:before="120" w:after="120"/>
              <w:rPr>
                <w:sz w:val="24"/>
              </w:rPr>
            </w:pPr>
            <w:sdt>
              <w:sdtPr>
                <w:rPr>
                  <w:sz w:val="24"/>
                </w:rPr>
                <w:id w:val="30444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1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D641C">
              <w:rPr>
                <w:sz w:val="24"/>
              </w:rPr>
              <w:t xml:space="preserve">  </w:t>
            </w:r>
            <w:r w:rsidR="005F7917">
              <w:rPr>
                <w:sz w:val="24"/>
              </w:rPr>
              <w:t xml:space="preserve">X (formerly known as </w:t>
            </w:r>
            <w:r w:rsidR="00E80DC9" w:rsidRPr="005659E9">
              <w:rPr>
                <w:sz w:val="24"/>
              </w:rPr>
              <w:t>Twitter</w:t>
            </w:r>
            <w:r w:rsidR="005F7917">
              <w:rPr>
                <w:sz w:val="24"/>
              </w:rPr>
              <w:t>)</w:t>
            </w:r>
          </w:p>
          <w:p w14:paraId="40D664E6" w14:textId="348A7C08" w:rsidR="00E80DC9" w:rsidRPr="005659E9" w:rsidRDefault="00A53F21">
            <w:pPr>
              <w:spacing w:before="120" w:after="120"/>
              <w:rPr>
                <w:sz w:val="24"/>
              </w:rPr>
            </w:pPr>
            <w:sdt>
              <w:sdtPr>
                <w:rPr>
                  <w:sz w:val="24"/>
                </w:rPr>
                <w:id w:val="16809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1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80DC9" w:rsidRPr="005659E9">
              <w:rPr>
                <w:sz w:val="24"/>
              </w:rPr>
              <w:t xml:space="preserve"> Facebook</w:t>
            </w:r>
          </w:p>
          <w:p w14:paraId="7BE99FFF" w14:textId="368557EA" w:rsidR="00E80DC9" w:rsidRPr="005659E9" w:rsidRDefault="00A53F21">
            <w:pPr>
              <w:spacing w:before="120" w:after="120"/>
              <w:rPr>
                <w:sz w:val="24"/>
              </w:rPr>
            </w:pPr>
            <w:sdt>
              <w:sdtPr>
                <w:rPr>
                  <w:sz w:val="24"/>
                </w:rPr>
                <w:id w:val="8291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1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80DC9" w:rsidRPr="005659E9">
              <w:rPr>
                <w:sz w:val="24"/>
              </w:rPr>
              <w:t xml:space="preserve"> </w:t>
            </w:r>
            <w:r w:rsidR="005F7917">
              <w:rPr>
                <w:sz w:val="24"/>
              </w:rPr>
              <w:t>People in Research website</w:t>
            </w:r>
          </w:p>
          <w:p w14:paraId="4CABEEAD" w14:textId="420EFE28" w:rsidR="00E80DC9" w:rsidRPr="005659E9" w:rsidRDefault="00A53F21">
            <w:pPr>
              <w:spacing w:before="120" w:after="120"/>
              <w:rPr>
                <w:sz w:val="24"/>
              </w:rPr>
            </w:pPr>
            <w:sdt>
              <w:sdtPr>
                <w:rPr>
                  <w:sz w:val="24"/>
                </w:rPr>
                <w:id w:val="17601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1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80DC9" w:rsidRPr="005659E9">
              <w:rPr>
                <w:sz w:val="24"/>
              </w:rPr>
              <w:t xml:space="preserve"> A message from another organisation (organisation name</w:t>
            </w:r>
            <w:r w:rsidR="00BD641C">
              <w:rPr>
                <w:sz w:val="24"/>
              </w:rPr>
              <w:t>:</w:t>
            </w:r>
            <w:r w:rsidR="00E80DC9" w:rsidRPr="005659E9">
              <w:rPr>
                <w:sz w:val="24"/>
              </w:rPr>
              <w:t xml:space="preserve"> ___________________)</w:t>
            </w:r>
          </w:p>
          <w:p w14:paraId="21611149" w14:textId="6F12A009" w:rsidR="007A25C4" w:rsidRDefault="00A53F21">
            <w:pPr>
              <w:spacing w:before="120" w:after="120"/>
              <w:rPr>
                <w:sz w:val="24"/>
              </w:rPr>
            </w:pPr>
            <w:sdt>
              <w:sdtPr>
                <w:rPr>
                  <w:sz w:val="24"/>
                </w:rPr>
                <w:id w:val="-90922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1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80DC9" w:rsidRPr="005659E9">
              <w:rPr>
                <w:sz w:val="24"/>
              </w:rPr>
              <w:t xml:space="preserve"> Direct contact from someone at RCOT</w:t>
            </w:r>
            <w:r w:rsidR="00E80DC9">
              <w:rPr>
                <w:sz w:val="24"/>
              </w:rPr>
              <w:t xml:space="preserve"> </w:t>
            </w:r>
          </w:p>
          <w:p w14:paraId="6BC28FB6" w14:textId="170DABC8" w:rsidR="00E80DC9" w:rsidRPr="00FC1548" w:rsidRDefault="00A53F21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2068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4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D641C">
              <w:rPr>
                <w:sz w:val="24"/>
                <w:szCs w:val="24"/>
              </w:rPr>
              <w:t xml:space="preserve"> </w:t>
            </w:r>
            <w:r w:rsidR="00E80DC9" w:rsidRPr="10D27B78">
              <w:rPr>
                <w:sz w:val="24"/>
                <w:szCs w:val="24"/>
              </w:rPr>
              <w:t>Other</w:t>
            </w:r>
            <w:r w:rsidR="009F62F2">
              <w:rPr>
                <w:sz w:val="24"/>
                <w:szCs w:val="24"/>
              </w:rPr>
              <w:t>:</w:t>
            </w:r>
            <w:r w:rsidR="000414E0">
              <w:rPr>
                <w:sz w:val="24"/>
                <w:szCs w:val="24"/>
              </w:rPr>
              <w:t xml:space="preserve"> </w:t>
            </w:r>
            <w:r w:rsidR="009F62F2">
              <w:rPr>
                <w:sz w:val="24"/>
                <w:szCs w:val="24"/>
              </w:rPr>
              <w:t>w</w:t>
            </w:r>
            <w:r w:rsidR="000414E0" w:rsidRPr="000414E0">
              <w:rPr>
                <w:sz w:val="24"/>
                <w:szCs w:val="24"/>
              </w:rPr>
              <w:t xml:space="preserve">here did you hear about this opportunity? </w:t>
            </w:r>
            <w:r w:rsidR="000414E0" w:rsidRPr="000414E0"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</w:tc>
      </w:tr>
    </w:tbl>
    <w:p w14:paraId="63A1CE77" w14:textId="77777777" w:rsidR="00E80DC9" w:rsidRPr="009D7FA8" w:rsidRDefault="00E80DC9" w:rsidP="00E80DC9"/>
    <w:p w14:paraId="517A9661" w14:textId="622BD97D" w:rsidR="00E80DC9" w:rsidRDefault="001E3380" w:rsidP="00E80DC9">
      <w:pPr>
        <w:rPr>
          <w:sz w:val="24"/>
          <w:szCs w:val="24"/>
        </w:rPr>
      </w:pPr>
      <w:r>
        <w:rPr>
          <w:sz w:val="24"/>
          <w:szCs w:val="24"/>
        </w:rPr>
        <w:t xml:space="preserve">Thanks for your interest in being part of our Guideline Development Group! </w:t>
      </w:r>
      <w:r w:rsidR="00E80DC9" w:rsidRPr="10D27B78">
        <w:rPr>
          <w:sz w:val="24"/>
          <w:szCs w:val="24"/>
        </w:rPr>
        <w:t xml:space="preserve">Please read the information in the </w:t>
      </w:r>
      <w:r w:rsidR="00D8124F" w:rsidRPr="10D27B78">
        <w:rPr>
          <w:b/>
          <w:sz w:val="24"/>
          <w:szCs w:val="24"/>
        </w:rPr>
        <w:t>Guideline Development Group</w:t>
      </w:r>
      <w:r w:rsidR="00E80DC9" w:rsidRPr="10D27B78">
        <w:rPr>
          <w:b/>
          <w:sz w:val="24"/>
          <w:szCs w:val="24"/>
        </w:rPr>
        <w:t xml:space="preserve"> </w:t>
      </w:r>
      <w:r w:rsidR="00F81B77">
        <w:rPr>
          <w:b/>
          <w:sz w:val="24"/>
          <w:szCs w:val="24"/>
        </w:rPr>
        <w:t>people with lived experience</w:t>
      </w:r>
      <w:r w:rsidR="00E80DC9" w:rsidRPr="10D27B78">
        <w:rPr>
          <w:b/>
          <w:sz w:val="24"/>
          <w:szCs w:val="24"/>
        </w:rPr>
        <w:t xml:space="preserve"> role description </w:t>
      </w:r>
      <w:r w:rsidR="00E80DC9" w:rsidRPr="10D27B78">
        <w:rPr>
          <w:sz w:val="24"/>
          <w:szCs w:val="24"/>
        </w:rPr>
        <w:t>document before completing this form.</w:t>
      </w:r>
    </w:p>
    <w:p w14:paraId="6AEA0D2C" w14:textId="77777777" w:rsidR="006A752B" w:rsidRDefault="006A752B" w:rsidP="00E80DC9">
      <w:pPr>
        <w:rPr>
          <w:sz w:val="24"/>
        </w:rPr>
      </w:pPr>
    </w:p>
    <w:p w14:paraId="7AA46545" w14:textId="77777777" w:rsidR="006A752B" w:rsidRDefault="006A752B" w:rsidP="006A752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Your role could be one of the following, depending on how much time you have, the skills you bring, and your interest in the guideline topic:</w:t>
      </w:r>
    </w:p>
    <w:p w14:paraId="0FCE129D" w14:textId="77777777" w:rsidR="006A752B" w:rsidRDefault="006A752B" w:rsidP="006A752B">
      <w:pPr>
        <w:rPr>
          <w:bCs/>
          <w:sz w:val="24"/>
          <w:szCs w:val="24"/>
        </w:rPr>
      </w:pPr>
    </w:p>
    <w:p w14:paraId="6FACBEF7" w14:textId="77777777" w:rsidR="006A752B" w:rsidRPr="00417203" w:rsidRDefault="006A752B" w:rsidP="006A752B">
      <w:pPr>
        <w:pStyle w:val="ListParagraph"/>
        <w:widowControl w:val="0"/>
        <w:numPr>
          <w:ilvl w:val="1"/>
          <w:numId w:val="32"/>
        </w:numPr>
        <w:spacing w:after="123" w:line="240" w:lineRule="auto"/>
        <w:ind w:left="782" w:hanging="357"/>
        <w:contextualSpacing w:val="0"/>
        <w:rPr>
          <w:sz w:val="24"/>
          <w:szCs w:val="24"/>
        </w:rPr>
      </w:pPr>
      <w:r w:rsidRPr="00137B2C">
        <w:rPr>
          <w:b/>
          <w:bCs/>
          <w:sz w:val="24"/>
          <w:szCs w:val="24"/>
        </w:rPr>
        <w:t>Advisory members</w:t>
      </w:r>
      <w:r w:rsidRPr="00417203">
        <w:rPr>
          <w:sz w:val="24"/>
          <w:szCs w:val="24"/>
        </w:rPr>
        <w:t xml:space="preserve"> participate in the initial scope meeting </w:t>
      </w:r>
      <w:r>
        <w:rPr>
          <w:sz w:val="24"/>
          <w:szCs w:val="24"/>
        </w:rPr>
        <w:t xml:space="preserve">(or where we decide what the guideline will include and exclude) </w:t>
      </w:r>
      <w:r w:rsidRPr="00417203">
        <w:rPr>
          <w:sz w:val="24"/>
          <w:szCs w:val="24"/>
        </w:rPr>
        <w:t xml:space="preserve">and then when the Guideline Development Group asks for their advice. </w:t>
      </w:r>
    </w:p>
    <w:p w14:paraId="5126F0D5" w14:textId="77777777" w:rsidR="006A752B" w:rsidRPr="00417203" w:rsidRDefault="006A752B" w:rsidP="006A752B">
      <w:pPr>
        <w:pStyle w:val="ListParagraph"/>
        <w:widowControl w:val="0"/>
        <w:numPr>
          <w:ilvl w:val="1"/>
          <w:numId w:val="32"/>
        </w:numPr>
        <w:spacing w:after="123" w:line="240" w:lineRule="auto"/>
        <w:ind w:left="782" w:hanging="357"/>
        <w:contextualSpacing w:val="0"/>
        <w:rPr>
          <w:sz w:val="24"/>
          <w:szCs w:val="24"/>
        </w:rPr>
      </w:pPr>
      <w:r w:rsidRPr="00137B2C">
        <w:rPr>
          <w:b/>
          <w:bCs/>
          <w:sz w:val="24"/>
          <w:szCs w:val="24"/>
        </w:rPr>
        <w:t>Key stage members</w:t>
      </w:r>
      <w:r w:rsidRPr="00417203">
        <w:rPr>
          <w:sz w:val="24"/>
          <w:szCs w:val="24"/>
        </w:rPr>
        <w:t xml:space="preserve"> participate in meetings setting the scope and recommendations</w:t>
      </w:r>
      <w:r>
        <w:rPr>
          <w:sz w:val="24"/>
          <w:szCs w:val="24"/>
        </w:rPr>
        <w:t xml:space="preserve"> for occupational therapists</w:t>
      </w:r>
      <w:r w:rsidRPr="00417203">
        <w:rPr>
          <w:sz w:val="24"/>
          <w:szCs w:val="24"/>
        </w:rPr>
        <w:t>.</w:t>
      </w:r>
    </w:p>
    <w:p w14:paraId="5DF1F2D2" w14:textId="77777777" w:rsidR="006A752B" w:rsidRPr="008C7BA7" w:rsidRDefault="006A752B" w:rsidP="006A752B">
      <w:pPr>
        <w:pStyle w:val="ListParagraph"/>
        <w:widowControl w:val="0"/>
        <w:numPr>
          <w:ilvl w:val="0"/>
          <w:numId w:val="33"/>
        </w:numPr>
        <w:spacing w:after="0" w:line="240" w:lineRule="auto"/>
        <w:ind w:left="782" w:hanging="357"/>
        <w:rPr>
          <w:sz w:val="24"/>
          <w:szCs w:val="24"/>
        </w:rPr>
      </w:pPr>
      <w:r w:rsidRPr="00137B2C">
        <w:rPr>
          <w:b/>
          <w:bCs/>
          <w:sz w:val="24"/>
          <w:szCs w:val="24"/>
        </w:rPr>
        <w:t>Full members</w:t>
      </w:r>
      <w:r w:rsidRPr="00417203">
        <w:rPr>
          <w:sz w:val="24"/>
          <w:szCs w:val="24"/>
        </w:rPr>
        <w:t xml:space="preserve"> participate in all steps of the guideline process</w:t>
      </w:r>
      <w:r>
        <w:rPr>
          <w:sz w:val="24"/>
          <w:szCs w:val="24"/>
        </w:rPr>
        <w:t xml:space="preserve">, including </w:t>
      </w:r>
      <w:r>
        <w:t xml:space="preserve">screening </w:t>
      </w:r>
      <w:r w:rsidRPr="008C7BA7">
        <w:rPr>
          <w:sz w:val="24"/>
          <w:szCs w:val="24"/>
        </w:rPr>
        <w:t xml:space="preserve">literature search articles, critically appraising included research articles, agreeing recommendations, reviewing the guideline document, reviewing consultation documents and resulting comments, and assisting with promoting the guideline. </w:t>
      </w:r>
    </w:p>
    <w:p w14:paraId="466DBACF" w14:textId="77777777" w:rsidR="006A752B" w:rsidRDefault="006A752B" w:rsidP="00E80DC9">
      <w:pPr>
        <w:rPr>
          <w:sz w:val="24"/>
        </w:rPr>
      </w:pPr>
    </w:p>
    <w:p w14:paraId="66E7D756" w14:textId="77777777" w:rsidR="00E80DC9" w:rsidRPr="009D7FA8" w:rsidRDefault="00E80DC9" w:rsidP="00E80DC9">
      <w:pPr>
        <w:rPr>
          <w:sz w:val="24"/>
        </w:rPr>
      </w:pPr>
    </w:p>
    <w:p w14:paraId="673CDEBF" w14:textId="05F27271" w:rsidR="00E80DC9" w:rsidRDefault="00E1732D" w:rsidP="00E80DC9">
      <w:pPr>
        <w:rPr>
          <w:sz w:val="24"/>
        </w:rPr>
      </w:pPr>
      <w:r>
        <w:rPr>
          <w:sz w:val="24"/>
        </w:rPr>
        <w:t>Please</w:t>
      </w:r>
      <w:r w:rsidR="00E80DC9" w:rsidRPr="009D7FA8">
        <w:rPr>
          <w:sz w:val="24"/>
        </w:rPr>
        <w:t xml:space="preserve"> provide details about the skills, knowledge </w:t>
      </w:r>
      <w:r w:rsidR="00E80DC9" w:rsidRPr="009D7FA8">
        <w:rPr>
          <w:noProof/>
          <w:sz w:val="24"/>
        </w:rPr>
        <w:t>and</w:t>
      </w:r>
      <w:r w:rsidR="00E80DC9" w:rsidRPr="009D7FA8">
        <w:rPr>
          <w:sz w:val="24"/>
        </w:rPr>
        <w:t xml:space="preserve"> experience that you feel you could bring to the </w:t>
      </w:r>
      <w:r w:rsidR="00D8124F">
        <w:rPr>
          <w:sz w:val="24"/>
        </w:rPr>
        <w:t>Guideline Development Group</w:t>
      </w:r>
      <w:r w:rsidR="00E80DC9" w:rsidRPr="009D7FA8">
        <w:rPr>
          <w:sz w:val="24"/>
        </w:rPr>
        <w:t>.</w:t>
      </w:r>
      <w:r w:rsidR="00E80DC9">
        <w:rPr>
          <w:sz w:val="24"/>
        </w:rPr>
        <w:t xml:space="preserve"> </w:t>
      </w:r>
      <w:r>
        <w:rPr>
          <w:sz w:val="24"/>
        </w:rPr>
        <w:t>We</w:t>
      </w:r>
      <w:r w:rsidR="00E80DC9">
        <w:rPr>
          <w:sz w:val="24"/>
        </w:rPr>
        <w:t xml:space="preserve"> encourage people from all backgrounds to express interest in this role and welcome the benefit that diversity brings.</w:t>
      </w:r>
    </w:p>
    <w:p w14:paraId="2EF861ED" w14:textId="77777777" w:rsidR="007F042E" w:rsidRDefault="007F042E" w:rsidP="00E80DC9">
      <w:pPr>
        <w:rPr>
          <w:sz w:val="24"/>
        </w:rPr>
      </w:pPr>
    </w:p>
    <w:p w14:paraId="5AFEF5F6" w14:textId="77777777" w:rsidR="007F042E" w:rsidRPr="00560C05" w:rsidRDefault="007F042E" w:rsidP="007F042E">
      <w:pPr>
        <w:spacing w:after="120"/>
        <w:rPr>
          <w:rFonts w:eastAsia="Times New Roman"/>
          <w:sz w:val="24"/>
          <w:szCs w:val="24"/>
          <w:lang w:eastAsia="en-GB"/>
        </w:rPr>
      </w:pPr>
      <w:r w:rsidRPr="00560C05">
        <w:rPr>
          <w:rStyle w:val="Hyperlink"/>
          <w:rFonts w:eastAsia="Times New Roman"/>
          <w:color w:val="auto"/>
          <w:sz w:val="24"/>
          <w:szCs w:val="24"/>
          <w:lang w:eastAsia="en-GB"/>
        </w:rPr>
        <w:t>If you would prefer to give your answers verbally, please contact Angie at the above email address, or telephone 0203 141 4615.</w:t>
      </w:r>
    </w:p>
    <w:p w14:paraId="253A43CB" w14:textId="77777777" w:rsidR="00E80DC9" w:rsidRPr="009D7FA8" w:rsidRDefault="00E80DC9" w:rsidP="00E80DC9">
      <w:pPr>
        <w:rPr>
          <w:sz w:val="24"/>
        </w:rPr>
      </w:pPr>
    </w:p>
    <w:p w14:paraId="1CBA6E2D" w14:textId="32D9CDC2" w:rsidR="00DE1049" w:rsidRDefault="00DE1049" w:rsidP="00E80DC9">
      <w:pPr>
        <w:rPr>
          <w:sz w:val="24"/>
        </w:rPr>
      </w:pPr>
      <w:r>
        <w:rPr>
          <w:sz w:val="24"/>
        </w:rPr>
        <w:t xml:space="preserve">We will only use the information you provide in this form to select </w:t>
      </w:r>
      <w:r w:rsidR="00F81B77">
        <w:rPr>
          <w:sz w:val="24"/>
        </w:rPr>
        <w:t>people with lived experience</w:t>
      </w:r>
      <w:r w:rsidR="00531F82">
        <w:rPr>
          <w:sz w:val="24"/>
        </w:rPr>
        <w:t xml:space="preserve"> for the </w:t>
      </w:r>
      <w:r w:rsidR="00DF1459">
        <w:rPr>
          <w:sz w:val="24"/>
        </w:rPr>
        <w:t>Guideline Development Group</w:t>
      </w:r>
      <w:r w:rsidR="00531F82">
        <w:rPr>
          <w:sz w:val="24"/>
        </w:rPr>
        <w:t>.</w:t>
      </w:r>
    </w:p>
    <w:p w14:paraId="6CBA85B3" w14:textId="77777777" w:rsidR="009B0B9D" w:rsidRDefault="009B0B9D" w:rsidP="00E80DC9">
      <w:pPr>
        <w:rPr>
          <w:sz w:val="24"/>
        </w:rPr>
      </w:pPr>
    </w:p>
    <w:p w14:paraId="1E0C3BAE" w14:textId="094E2663" w:rsidR="006B2D55" w:rsidRDefault="006B2D55" w:rsidP="00E80DC9">
      <w:pPr>
        <w:rPr>
          <w:b/>
          <w:bCs/>
          <w:color w:val="003543" w:themeColor="text2"/>
          <w:sz w:val="28"/>
          <w:szCs w:val="28"/>
        </w:rPr>
      </w:pPr>
      <w:r>
        <w:rPr>
          <w:b/>
          <w:bCs/>
          <w:color w:val="003543" w:themeColor="text2"/>
          <w:sz w:val="28"/>
          <w:szCs w:val="28"/>
        </w:rPr>
        <w:t>Role</w:t>
      </w:r>
    </w:p>
    <w:p w14:paraId="259FBDA6" w14:textId="77777777" w:rsidR="006B2D55" w:rsidRDefault="006B2D55" w:rsidP="00E80DC9">
      <w:pPr>
        <w:rPr>
          <w:b/>
          <w:bCs/>
          <w:color w:val="003543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0"/>
      </w:tblGrid>
      <w:tr w:rsidR="006B2D55" w:rsidRPr="009D7FA8" w14:paraId="58AB469C" w14:textId="77777777">
        <w:tc>
          <w:tcPr>
            <w:tcW w:w="9854" w:type="dxa"/>
          </w:tcPr>
          <w:p w14:paraId="61234B36" w14:textId="0C5EB6F1" w:rsidR="006B2D55" w:rsidRPr="006B2D55" w:rsidRDefault="006B2D55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60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Which role or roles are you interested in?</w:t>
            </w:r>
            <w:r w:rsidR="00DC40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You can tick more than one role.</w:t>
            </w:r>
          </w:p>
          <w:p w14:paraId="718FAB0A" w14:textId="0C49E932" w:rsidR="006B2D55" w:rsidRPr="004B7E58" w:rsidRDefault="00A53F21" w:rsidP="004B7E58">
            <w:pPr>
              <w:rPr>
                <w:sz w:val="24"/>
                <w:szCs w:val="24"/>
              </w:rPr>
            </w:pPr>
            <w:sdt>
              <w:sdtPr>
                <w:rPr>
                  <w:sz w:val="28"/>
                </w:rPr>
                <w:id w:val="-925730061"/>
              </w:sdtPr>
              <w:sdtEndPr/>
              <w:sdtContent>
                <w:r w:rsidR="006B2D55" w:rsidRPr="004B7E5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6B2D55" w:rsidRPr="004B7E58">
              <w:rPr>
                <w:sz w:val="24"/>
                <w:szCs w:val="24"/>
              </w:rPr>
              <w:t xml:space="preserve"> Advisory </w:t>
            </w:r>
            <w:r w:rsidR="00027400">
              <w:rPr>
                <w:sz w:val="24"/>
                <w:szCs w:val="24"/>
              </w:rPr>
              <w:t>m</w:t>
            </w:r>
            <w:r w:rsidR="006B2D55" w:rsidRPr="004B7E58">
              <w:rPr>
                <w:sz w:val="24"/>
                <w:szCs w:val="24"/>
              </w:rPr>
              <w:t>ember</w:t>
            </w:r>
          </w:p>
          <w:p w14:paraId="22340899" w14:textId="1750DD10" w:rsidR="004B7E58" w:rsidRDefault="00A53F21" w:rsidP="004B7E58">
            <w:pPr>
              <w:rPr>
                <w:sz w:val="24"/>
                <w:szCs w:val="24"/>
              </w:rPr>
            </w:pPr>
            <w:sdt>
              <w:sdtPr>
                <w:id w:val="377758409"/>
              </w:sdtPr>
              <w:sdtEndPr/>
              <w:sdtContent>
                <w:r w:rsidR="006B2D55" w:rsidRPr="006B2D55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6B2D55" w:rsidRPr="006B2D55">
              <w:rPr>
                <w:sz w:val="28"/>
                <w:szCs w:val="24"/>
              </w:rPr>
              <w:t xml:space="preserve"> </w:t>
            </w:r>
            <w:r w:rsidR="006B2D55" w:rsidRPr="006B2D55">
              <w:rPr>
                <w:sz w:val="24"/>
                <w:szCs w:val="24"/>
              </w:rPr>
              <w:t>Key stage member</w:t>
            </w:r>
          </w:p>
          <w:p w14:paraId="0A1EDB07" w14:textId="143D7865" w:rsidR="006B2D55" w:rsidRPr="0074282A" w:rsidRDefault="00A53F21" w:rsidP="004B7E58">
            <w:pPr>
              <w:rPr>
                <w:rFonts w:eastAsia="Times New Roman"/>
                <w:sz w:val="24"/>
                <w:szCs w:val="24"/>
                <w:lang w:eastAsia="en-GB"/>
              </w:rPr>
            </w:pPr>
            <w:sdt>
              <w:sdtPr>
                <w:rPr>
                  <w:sz w:val="28"/>
                  <w:szCs w:val="24"/>
                </w:rPr>
                <w:id w:val="-1227686765"/>
              </w:sdtPr>
              <w:sdtEndPr/>
              <w:sdtContent>
                <w:r w:rsidR="006B2D55" w:rsidRPr="009D7FA8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EE54B3">
              <w:rPr>
                <w:sz w:val="28"/>
                <w:szCs w:val="24"/>
              </w:rPr>
              <w:t xml:space="preserve"> </w:t>
            </w:r>
            <w:r w:rsidR="006B2D55" w:rsidRPr="006B2D55">
              <w:rPr>
                <w:sz w:val="24"/>
                <w:szCs w:val="24"/>
              </w:rPr>
              <w:t>Full member</w:t>
            </w:r>
          </w:p>
          <w:p w14:paraId="22094510" w14:textId="77777777" w:rsidR="006B2D55" w:rsidRPr="006B2D55" w:rsidRDefault="006B2D55" w:rsidP="006B2D55">
            <w:pPr>
              <w:spacing w:before="120" w:after="120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</w:tbl>
    <w:p w14:paraId="5707A222" w14:textId="77777777" w:rsidR="006B2D55" w:rsidRDefault="006B2D55" w:rsidP="00E80DC9">
      <w:pPr>
        <w:rPr>
          <w:b/>
          <w:bCs/>
          <w:color w:val="003543" w:themeColor="text2"/>
          <w:sz w:val="28"/>
          <w:szCs w:val="28"/>
        </w:rPr>
      </w:pPr>
    </w:p>
    <w:p w14:paraId="656295C6" w14:textId="77777777" w:rsidR="006B2D55" w:rsidRDefault="006B2D55" w:rsidP="00E80DC9">
      <w:pPr>
        <w:rPr>
          <w:b/>
          <w:bCs/>
          <w:color w:val="003543" w:themeColor="text2"/>
          <w:sz w:val="28"/>
          <w:szCs w:val="28"/>
        </w:rPr>
      </w:pPr>
    </w:p>
    <w:p w14:paraId="36FC0AAF" w14:textId="47DEFCB2" w:rsidR="00E80DC9" w:rsidRPr="005659E9" w:rsidRDefault="00E80DC9" w:rsidP="00E80DC9">
      <w:pPr>
        <w:rPr>
          <w:sz w:val="24"/>
          <w:szCs w:val="24"/>
        </w:rPr>
      </w:pPr>
      <w:r w:rsidRPr="00560C05">
        <w:rPr>
          <w:b/>
          <w:bCs/>
          <w:color w:val="003543" w:themeColor="text2"/>
          <w:sz w:val="28"/>
          <w:szCs w:val="28"/>
        </w:rPr>
        <w:t>Interests and experience</w:t>
      </w:r>
      <w:r w:rsidR="002451EC">
        <w:rPr>
          <w:b/>
          <w:bCs/>
          <w:color w:val="003543" w:themeColor="text2"/>
          <w:sz w:val="28"/>
          <w:szCs w:val="28"/>
        </w:rPr>
        <w:t xml:space="preserve"> for all roles</w:t>
      </w:r>
      <w:r w:rsidRPr="10D27B78">
        <w:rPr>
          <w:sz w:val="24"/>
          <w:szCs w:val="24"/>
        </w:rPr>
        <w:t xml:space="preserve"> - the box below will expand as you type</w:t>
      </w:r>
      <w:r w:rsidRPr="005659E9">
        <w:rPr>
          <w:sz w:val="24"/>
          <w:szCs w:val="24"/>
        </w:rPr>
        <w:t>.</w:t>
      </w:r>
      <w:r w:rsidR="00027400">
        <w:rPr>
          <w:sz w:val="24"/>
          <w:szCs w:val="24"/>
        </w:rPr>
        <w:t xml:space="preserve"> </w:t>
      </w:r>
      <w:r w:rsidR="000A0B33" w:rsidRPr="00410A8C">
        <w:rPr>
          <w:sz w:val="24"/>
          <w:szCs w:val="24"/>
        </w:rPr>
        <w:t xml:space="preserve">We don’t expect more than a </w:t>
      </w:r>
      <w:r w:rsidR="000A4D5C" w:rsidRPr="00410A8C">
        <w:rPr>
          <w:sz w:val="24"/>
          <w:szCs w:val="24"/>
        </w:rPr>
        <w:t>paragraph or two</w:t>
      </w:r>
      <w:r w:rsidR="000A0B33" w:rsidRPr="00410A8C">
        <w:rPr>
          <w:sz w:val="24"/>
          <w:szCs w:val="24"/>
        </w:rPr>
        <w:t xml:space="preserve"> in each box.</w:t>
      </w:r>
    </w:p>
    <w:p w14:paraId="7E32AF1E" w14:textId="77777777" w:rsidR="00E80DC9" w:rsidRPr="005659E9" w:rsidRDefault="00E80DC9" w:rsidP="00E80DC9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0"/>
      </w:tblGrid>
      <w:tr w:rsidR="00E80DC9" w:rsidRPr="009D7FA8" w14:paraId="10C118E5" w14:textId="77777777" w:rsidTr="00B71E1D">
        <w:tc>
          <w:tcPr>
            <w:tcW w:w="9740" w:type="dxa"/>
          </w:tcPr>
          <w:p w14:paraId="7975000A" w14:textId="1C7342D5" w:rsidR="00E80DC9" w:rsidRPr="00C37A65" w:rsidRDefault="00CD795B" w:rsidP="00E80DC9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tell us why you are interested in the role</w:t>
            </w:r>
            <w:r w:rsidR="0086361A">
              <w:rPr>
                <w:rFonts w:ascii="Arial" w:hAnsi="Arial" w:cs="Arial"/>
                <w:sz w:val="24"/>
                <w:szCs w:val="24"/>
              </w:rPr>
              <w:t xml:space="preserve">. You may wish to refer to </w:t>
            </w:r>
            <w:r w:rsidR="007F43E5">
              <w:rPr>
                <w:rFonts w:ascii="Arial" w:hAnsi="Arial" w:cs="Arial"/>
                <w:sz w:val="24"/>
                <w:szCs w:val="24"/>
              </w:rPr>
              <w:t>your</w:t>
            </w:r>
            <w:r w:rsidR="008636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07F">
              <w:rPr>
                <w:rFonts w:ascii="Arial" w:hAnsi="Arial" w:cs="Arial"/>
                <w:sz w:val="24"/>
                <w:szCs w:val="24"/>
              </w:rPr>
              <w:t>experience of occupational therapy</w:t>
            </w:r>
            <w:r w:rsidR="006B1339">
              <w:rPr>
                <w:rFonts w:ascii="Arial" w:hAnsi="Arial" w:cs="Arial"/>
                <w:sz w:val="24"/>
                <w:szCs w:val="24"/>
              </w:rPr>
              <w:t>,</w:t>
            </w:r>
            <w:r w:rsidR="008510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6D9E">
              <w:rPr>
                <w:rFonts w:ascii="Arial" w:hAnsi="Arial" w:cs="Arial"/>
                <w:sz w:val="24"/>
                <w:szCs w:val="24"/>
              </w:rPr>
              <w:t>dementia</w:t>
            </w:r>
            <w:r w:rsidR="0086361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212165" w:rsidRPr="009D7F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any other </w:t>
            </w:r>
            <w:r w:rsidR="007F43E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relevant </w:t>
            </w:r>
            <w:r w:rsidR="00212165" w:rsidRPr="009D7F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knowledge, skills or experience</w:t>
            </w:r>
            <w:r w:rsidR="00B66EC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8F8070" w14:textId="77777777" w:rsidR="00E80DC9" w:rsidRDefault="00E80DC9">
            <w:pPr>
              <w:rPr>
                <w:sz w:val="24"/>
                <w:szCs w:val="24"/>
              </w:rPr>
            </w:pPr>
          </w:p>
          <w:p w14:paraId="4BA0F0EA" w14:textId="77777777" w:rsidR="00D40EE6" w:rsidRPr="009D7FA8" w:rsidRDefault="00D40EE6">
            <w:pPr>
              <w:rPr>
                <w:sz w:val="24"/>
                <w:szCs w:val="24"/>
              </w:rPr>
            </w:pPr>
          </w:p>
          <w:p w14:paraId="543F0574" w14:textId="77777777" w:rsidR="00E80DC9" w:rsidRPr="009D7FA8" w:rsidRDefault="00E80DC9">
            <w:pPr>
              <w:rPr>
                <w:sz w:val="12"/>
                <w:szCs w:val="24"/>
              </w:rPr>
            </w:pPr>
          </w:p>
        </w:tc>
      </w:tr>
    </w:tbl>
    <w:p w14:paraId="6460100D" w14:textId="77777777" w:rsidR="00E80DC9" w:rsidRPr="009D7FA8" w:rsidRDefault="00E80DC9" w:rsidP="00E80DC9">
      <w:pPr>
        <w:rPr>
          <w:rFonts w:eastAsia="Times New Roman"/>
          <w:sz w:val="6"/>
          <w:szCs w:val="24"/>
          <w:lang w:eastAsia="en-GB"/>
        </w:rPr>
      </w:pPr>
    </w:p>
    <w:p w14:paraId="5454A361" w14:textId="77777777" w:rsidR="00E80DC9" w:rsidRPr="009D7FA8" w:rsidRDefault="00E80DC9" w:rsidP="00E80DC9">
      <w:pPr>
        <w:rPr>
          <w:rFonts w:eastAsia="Times New Roman"/>
          <w:szCs w:val="24"/>
          <w:lang w:eastAsia="en-GB"/>
        </w:rPr>
      </w:pPr>
    </w:p>
    <w:p w14:paraId="46212131" w14:textId="0D582D67" w:rsidR="00C2434C" w:rsidRDefault="6A52AAF8" w:rsidP="00E80DC9">
      <w:pPr>
        <w:rPr>
          <w:b/>
          <w:bCs/>
          <w:color w:val="003543" w:themeColor="text2"/>
          <w:sz w:val="28"/>
          <w:szCs w:val="28"/>
        </w:rPr>
      </w:pPr>
      <w:r w:rsidRPr="10D27B78">
        <w:rPr>
          <w:b/>
          <w:bCs/>
          <w:color w:val="003543" w:themeColor="text2"/>
          <w:sz w:val="28"/>
          <w:szCs w:val="28"/>
        </w:rPr>
        <w:t xml:space="preserve">Extra questions for </w:t>
      </w:r>
      <w:r w:rsidR="00F938F6">
        <w:rPr>
          <w:b/>
          <w:bCs/>
          <w:color w:val="003543" w:themeColor="text2"/>
          <w:sz w:val="28"/>
          <w:szCs w:val="28"/>
        </w:rPr>
        <w:t>F</w:t>
      </w:r>
      <w:r w:rsidR="00C2434C" w:rsidRPr="10D27B78">
        <w:rPr>
          <w:b/>
          <w:bCs/>
          <w:color w:val="003543" w:themeColor="text2"/>
          <w:sz w:val="28"/>
          <w:szCs w:val="28"/>
        </w:rPr>
        <w:t>ull</w:t>
      </w:r>
      <w:r w:rsidR="00C2434C">
        <w:rPr>
          <w:b/>
          <w:bCs/>
          <w:color w:val="003543" w:themeColor="text2"/>
          <w:sz w:val="28"/>
          <w:szCs w:val="28"/>
        </w:rPr>
        <w:t xml:space="preserve"> member role only </w:t>
      </w:r>
      <w:r w:rsidR="002810B1" w:rsidRPr="00F938F6">
        <w:rPr>
          <w:sz w:val="28"/>
          <w:szCs w:val="28"/>
        </w:rPr>
        <w:t>-</w:t>
      </w:r>
      <w:r w:rsidR="002810B1">
        <w:rPr>
          <w:b/>
          <w:bCs/>
          <w:color w:val="003543" w:themeColor="text2"/>
          <w:sz w:val="28"/>
          <w:szCs w:val="28"/>
        </w:rPr>
        <w:t xml:space="preserve"> </w:t>
      </w:r>
      <w:r w:rsidR="00C2434C" w:rsidRPr="00C2434C">
        <w:rPr>
          <w:rFonts w:eastAsia="Times New Roman"/>
          <w:sz w:val="24"/>
          <w:szCs w:val="24"/>
          <w:lang w:eastAsia="en-GB"/>
        </w:rPr>
        <w:t>Please only answer the following two questions if you are interested in the Full member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0"/>
      </w:tblGrid>
      <w:tr w:rsidR="00C2434C" w:rsidRPr="00106464" w14:paraId="77E180A5" w14:textId="77777777">
        <w:tc>
          <w:tcPr>
            <w:tcW w:w="9740" w:type="dxa"/>
          </w:tcPr>
          <w:p w14:paraId="35F560C8" w14:textId="104D6E72" w:rsidR="00C2434C" w:rsidRPr="00265424" w:rsidRDefault="00C2434C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6542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tell us briefly about</w:t>
            </w:r>
            <w:r w:rsidR="003B1C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your experience of</w:t>
            </w:r>
            <w:r w:rsidRPr="0026542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5A743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critically appraising research</w:t>
            </w:r>
            <w:r w:rsidR="003B1C0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articles. </w:t>
            </w:r>
            <w:r w:rsidR="006C3C61">
              <w:rPr>
                <w:rFonts w:eastAsia="Times New Roman" w:cs="Arial"/>
                <w:sz w:val="24"/>
                <w:szCs w:val="24"/>
                <w:lang w:eastAsia="en-GB"/>
              </w:rPr>
              <w:t xml:space="preserve">You can find out what critical appraisal means </w:t>
            </w:r>
            <w:hyperlink r:id="rId11" w:history="1">
              <w:r w:rsidR="006C3C61" w:rsidRPr="0051421D">
                <w:rPr>
                  <w:rStyle w:val="Hyperlink"/>
                  <w:rFonts w:eastAsia="Times New Roman" w:cs="Arial"/>
                  <w:sz w:val="24"/>
                  <w:szCs w:val="24"/>
                  <w:u w:val="single"/>
                  <w:lang w:eastAsia="en-GB"/>
                </w:rPr>
                <w:t>here</w:t>
              </w:r>
            </w:hyperlink>
            <w:r w:rsidR="006C3C61">
              <w:rPr>
                <w:rFonts w:eastAsia="Times New Roman" w:cs="Arial"/>
                <w:sz w:val="24"/>
                <w:szCs w:val="24"/>
                <w:lang w:eastAsia="en-GB"/>
              </w:rPr>
              <w:t>.</w:t>
            </w:r>
          </w:p>
          <w:p w14:paraId="2D2D1861" w14:textId="77777777" w:rsidR="00C2434C" w:rsidRDefault="00C2434C">
            <w:pPr>
              <w:pStyle w:val="ListParagraph"/>
              <w:spacing w:before="120" w:after="120"/>
              <w:ind w:left="36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</w:p>
          <w:p w14:paraId="2FF43E84" w14:textId="77777777" w:rsidR="008E2C1C" w:rsidRDefault="008E2C1C">
            <w:pPr>
              <w:pStyle w:val="ListParagraph"/>
              <w:spacing w:before="120" w:after="120"/>
              <w:ind w:left="36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</w:p>
          <w:p w14:paraId="218EA1CA" w14:textId="77777777" w:rsidR="008E2C1C" w:rsidRPr="00106464" w:rsidRDefault="008E2C1C">
            <w:pPr>
              <w:pStyle w:val="ListParagraph"/>
              <w:spacing w:before="120" w:after="120"/>
              <w:ind w:left="360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C2434C" w:rsidRPr="00422CBD" w14:paraId="20EF45D7" w14:textId="77777777">
        <w:tc>
          <w:tcPr>
            <w:tcW w:w="9740" w:type="dxa"/>
          </w:tcPr>
          <w:p w14:paraId="211137F9" w14:textId="58DAD28B" w:rsidR="00C2434C" w:rsidRDefault="00B81908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C243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give at least one example that shows your </w:t>
            </w:r>
            <w:r w:rsidR="00C2434C" w:rsidRPr="00422C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ability to </w:t>
            </w:r>
            <w:r w:rsidR="00C243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understand and comment on</w:t>
            </w:r>
            <w:r w:rsidR="00C2434C" w:rsidRPr="00422C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professional documents</w:t>
            </w:r>
            <w:r w:rsidR="00C2434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written in English.</w:t>
            </w:r>
          </w:p>
          <w:p w14:paraId="0759D53A" w14:textId="77777777" w:rsidR="00C2434C" w:rsidRDefault="00C2434C">
            <w:pPr>
              <w:pStyle w:val="ListParagraph"/>
              <w:spacing w:before="120" w:after="120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1B9B9E2" w14:textId="77777777" w:rsidR="008E2C1C" w:rsidRDefault="008E2C1C">
            <w:pPr>
              <w:pStyle w:val="ListParagraph"/>
              <w:spacing w:before="120" w:after="120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C9D1304" w14:textId="77777777" w:rsidR="006F383D" w:rsidRPr="00422CBD" w:rsidRDefault="006F383D">
            <w:pPr>
              <w:pStyle w:val="ListParagraph"/>
              <w:spacing w:before="120" w:after="120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695034C" w14:textId="77777777" w:rsidR="006C152C" w:rsidRDefault="006C152C" w:rsidP="00E80DC9">
      <w:pPr>
        <w:rPr>
          <w:b/>
          <w:bCs/>
          <w:color w:val="003543" w:themeColor="text2"/>
          <w:sz w:val="28"/>
          <w:szCs w:val="28"/>
        </w:rPr>
      </w:pPr>
    </w:p>
    <w:p w14:paraId="4E0CA637" w14:textId="4D5186D8" w:rsidR="00E80DC9" w:rsidRPr="00560C05" w:rsidRDefault="00E80DC9" w:rsidP="00E80DC9">
      <w:pPr>
        <w:rPr>
          <w:b/>
          <w:bCs/>
          <w:color w:val="003543" w:themeColor="text2"/>
          <w:sz w:val="28"/>
          <w:szCs w:val="28"/>
        </w:rPr>
      </w:pPr>
      <w:r w:rsidRPr="00560C05">
        <w:rPr>
          <w:b/>
          <w:bCs/>
          <w:color w:val="003543" w:themeColor="text2"/>
          <w:sz w:val="28"/>
          <w:szCs w:val="28"/>
        </w:rPr>
        <w:t>Other details</w:t>
      </w:r>
      <w:r w:rsidR="001A6B2D">
        <w:rPr>
          <w:b/>
          <w:bCs/>
          <w:color w:val="003543" w:themeColor="text2"/>
          <w:sz w:val="28"/>
          <w:szCs w:val="28"/>
        </w:rPr>
        <w:t xml:space="preserve"> for all roles</w:t>
      </w:r>
    </w:p>
    <w:p w14:paraId="56516DFC" w14:textId="77777777" w:rsidR="00E80DC9" w:rsidRPr="009D7FA8" w:rsidRDefault="00E80DC9" w:rsidP="00E80DC9">
      <w:pPr>
        <w:rPr>
          <w:rFonts w:eastAsia="Times New Roman"/>
          <w:sz w:val="12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0"/>
      </w:tblGrid>
      <w:tr w:rsidR="00E80DC9" w:rsidRPr="009D7FA8" w14:paraId="48E46ECE" w14:textId="77777777">
        <w:tc>
          <w:tcPr>
            <w:tcW w:w="9854" w:type="dxa"/>
          </w:tcPr>
          <w:p w14:paraId="6BC2ADCE" w14:textId="40B7BC85" w:rsidR="00E80DC9" w:rsidRPr="0074282A" w:rsidRDefault="00F54833" w:rsidP="007C273A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60"/>
              <w:rPr>
                <w:rFonts w:eastAsia="Times New Roman"/>
                <w:sz w:val="24"/>
                <w:szCs w:val="24"/>
                <w:lang w:eastAsia="en-GB"/>
              </w:rPr>
            </w:pPr>
            <w:r w:rsidRPr="007428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Do you have any </w:t>
            </w:r>
            <w:r w:rsidR="00A808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 needs to be able to access</w:t>
            </w:r>
            <w:r w:rsidR="007C273A" w:rsidRPr="007428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the internet</w:t>
            </w:r>
            <w:r w:rsidR="003151BD" w:rsidRPr="007428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7C273A" w:rsidRPr="007428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us</w:t>
            </w:r>
            <w:r w:rsidR="00A808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="007C273A" w:rsidRPr="007428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email</w:t>
            </w:r>
            <w:r w:rsidR="003151BD" w:rsidRPr="007428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participat</w:t>
            </w:r>
            <w:r w:rsidR="00A8084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="003151BD" w:rsidRPr="007428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in online meetings using appropr</w:t>
            </w:r>
            <w:r w:rsidR="006262A8" w:rsidRPr="007428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iate technology such as a laptop or tablet</w:t>
            </w:r>
            <w:r w:rsidR="007C273A" w:rsidRPr="007428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  <w:p w14:paraId="140FB27E" w14:textId="77777777" w:rsidR="007954BD" w:rsidRDefault="007954BD" w:rsidP="007954BD">
            <w:pPr>
              <w:pStyle w:val="ListParagraph"/>
              <w:spacing w:before="120" w:after="120"/>
              <w:ind w:left="360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39929ED7" w14:textId="6E303FA0" w:rsidR="00A02F4B" w:rsidRPr="009D7FA8" w:rsidRDefault="00A02F4B" w:rsidP="007954BD">
            <w:pPr>
              <w:pStyle w:val="ListParagraph"/>
              <w:spacing w:before="120" w:after="120"/>
              <w:ind w:left="360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7C273A" w:rsidRPr="009D7FA8" w14:paraId="10ED88D5" w14:textId="77777777">
        <w:tc>
          <w:tcPr>
            <w:tcW w:w="9854" w:type="dxa"/>
          </w:tcPr>
          <w:p w14:paraId="1CB72D65" w14:textId="3F17A152" w:rsidR="007C273A" w:rsidRPr="007954BD" w:rsidRDefault="007C273A" w:rsidP="007C273A">
            <w:pPr>
              <w:pStyle w:val="ListParagraph"/>
              <w:numPr>
                <w:ilvl w:val="0"/>
                <w:numId w:val="31"/>
              </w:numPr>
              <w:spacing w:before="120" w:after="120"/>
              <w:ind w:left="360"/>
              <w:rPr>
                <w:rFonts w:eastAsia="Times New Roman"/>
                <w:sz w:val="24"/>
                <w:szCs w:val="24"/>
                <w:lang w:eastAsia="en-GB"/>
              </w:rPr>
            </w:pPr>
            <w:r w:rsidRPr="00422C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Do you need any support </w:t>
            </w:r>
            <w:r w:rsidR="003F04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so you can </w:t>
            </w:r>
            <w:r w:rsidRPr="00422C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attend </w:t>
            </w:r>
            <w:r w:rsidR="0021089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  <w:r w:rsidRPr="00422C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participate in </w:t>
            </w:r>
            <w:r w:rsidR="00B443B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online </w:t>
            </w:r>
            <w:r w:rsidRPr="00422C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meetings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? Please provide details of any support you might </w:t>
            </w:r>
            <w:r w:rsidR="003F04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need. We’ll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be in touch to discuss </w:t>
            </w:r>
            <w:r w:rsidR="003F04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</w:t>
            </w:r>
            <w:r w:rsidR="006F38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if you are successful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09760D6B" w14:textId="58A27F69" w:rsidR="007954BD" w:rsidRPr="007C273A" w:rsidRDefault="007954BD" w:rsidP="007954BD">
            <w:pPr>
              <w:pStyle w:val="ListParagraph"/>
              <w:spacing w:before="120" w:after="120"/>
              <w:ind w:left="360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</w:tbl>
    <w:p w14:paraId="7E7BA05C" w14:textId="77777777" w:rsidR="00E80DC9" w:rsidRDefault="00E80DC9" w:rsidP="00E80DC9">
      <w:pPr>
        <w:rPr>
          <w:rFonts w:eastAsia="Times New Roman"/>
          <w:b/>
          <w:sz w:val="28"/>
          <w:szCs w:val="24"/>
          <w:lang w:eastAsia="en-GB"/>
        </w:rPr>
      </w:pPr>
    </w:p>
    <w:p w14:paraId="23989EF7" w14:textId="77777777" w:rsidR="00493C45" w:rsidRDefault="00493C45" w:rsidP="00661FA9">
      <w:pPr>
        <w:rPr>
          <w:rFonts w:eastAsia="Times New Roman"/>
          <w:b/>
          <w:bCs/>
          <w:sz w:val="24"/>
          <w:szCs w:val="24"/>
          <w:lang w:eastAsia="en-GB"/>
        </w:rPr>
      </w:pPr>
    </w:p>
    <w:p w14:paraId="31C4719D" w14:textId="67C34EA4" w:rsidR="00493C45" w:rsidRDefault="00493C45" w:rsidP="00661FA9">
      <w:pPr>
        <w:rPr>
          <w:rFonts w:eastAsia="Times New Roman"/>
          <w:b/>
          <w:sz w:val="28"/>
          <w:szCs w:val="28"/>
          <w:lang w:eastAsia="en-GB"/>
        </w:rPr>
      </w:pPr>
      <w:r w:rsidRPr="00493C45">
        <w:rPr>
          <w:rFonts w:eastAsia="Times New Roman"/>
          <w:b/>
          <w:sz w:val="28"/>
          <w:szCs w:val="28"/>
          <w:lang w:eastAsia="en-GB"/>
        </w:rPr>
        <w:t>Submitting your form</w:t>
      </w:r>
    </w:p>
    <w:p w14:paraId="64A4226C" w14:textId="77777777" w:rsidR="00493C45" w:rsidRPr="00493C45" w:rsidRDefault="00493C45" w:rsidP="00661FA9">
      <w:pPr>
        <w:rPr>
          <w:rFonts w:eastAsia="Times New Roman"/>
          <w:b/>
          <w:sz w:val="28"/>
          <w:szCs w:val="28"/>
          <w:lang w:eastAsia="en-GB"/>
        </w:rPr>
      </w:pPr>
    </w:p>
    <w:p w14:paraId="4E00A8CC" w14:textId="078AAE7B" w:rsidR="00731916" w:rsidRPr="003F0EEB" w:rsidRDefault="00E80DC9" w:rsidP="00A23FDC">
      <w:pPr>
        <w:rPr>
          <w:rFonts w:eastAsia="Times New Roman"/>
          <w:sz w:val="24"/>
          <w:szCs w:val="24"/>
          <w:lang w:eastAsia="en-GB"/>
        </w:rPr>
      </w:pPr>
      <w:r w:rsidRPr="003F0EEB">
        <w:rPr>
          <w:b/>
          <w:sz w:val="24"/>
          <w:szCs w:val="24"/>
        </w:rPr>
        <w:t xml:space="preserve">Please send this completed form </w:t>
      </w:r>
      <w:r w:rsidRPr="003F0EEB">
        <w:rPr>
          <w:bCs/>
          <w:sz w:val="24"/>
          <w:szCs w:val="24"/>
        </w:rPr>
        <w:t>to</w:t>
      </w:r>
      <w:r w:rsidR="00A23FDC" w:rsidRPr="003F0EEB">
        <w:rPr>
          <w:rFonts w:eastAsia="Times New Roman"/>
          <w:sz w:val="24"/>
          <w:szCs w:val="24"/>
          <w:lang w:eastAsia="en-GB"/>
        </w:rPr>
        <w:t xml:space="preserve"> RCOT Research and Development Officer Angie Thompson at </w:t>
      </w:r>
      <w:hyperlink r:id="rId12" w:history="1">
        <w:r w:rsidR="00A23FDC" w:rsidRPr="003F0EEB">
          <w:rPr>
            <w:rStyle w:val="Hyperlink"/>
            <w:rFonts w:eastAsia="Times New Roman"/>
            <w:color w:val="auto"/>
            <w:sz w:val="24"/>
            <w:szCs w:val="24"/>
            <w:lang w:eastAsia="en-GB"/>
          </w:rPr>
          <w:t>angie.thompson@rcot.co.uk</w:t>
        </w:r>
      </w:hyperlink>
      <w:r w:rsidR="005A3136">
        <w:rPr>
          <w:rFonts w:eastAsia="Times New Roman"/>
          <w:sz w:val="24"/>
          <w:szCs w:val="24"/>
          <w:lang w:eastAsia="en-GB"/>
        </w:rPr>
        <w:t xml:space="preserve"> by </w:t>
      </w:r>
      <w:r w:rsidR="004F273E">
        <w:rPr>
          <w:rFonts w:eastAsia="Times New Roman"/>
          <w:b/>
          <w:bCs/>
          <w:sz w:val="24"/>
          <w:szCs w:val="24"/>
          <w:lang w:eastAsia="en-GB"/>
        </w:rPr>
        <w:t xml:space="preserve">Friday </w:t>
      </w:r>
      <w:r w:rsidR="00CE25A8">
        <w:rPr>
          <w:rFonts w:eastAsia="Times New Roman"/>
          <w:b/>
          <w:bCs/>
          <w:sz w:val="24"/>
          <w:szCs w:val="24"/>
          <w:lang w:eastAsia="en-GB"/>
        </w:rPr>
        <w:t>29 November</w:t>
      </w:r>
      <w:r w:rsidR="004F273E">
        <w:rPr>
          <w:rFonts w:eastAsia="Times New Roman"/>
          <w:b/>
          <w:bCs/>
          <w:sz w:val="24"/>
          <w:szCs w:val="24"/>
          <w:lang w:eastAsia="en-GB"/>
        </w:rPr>
        <w:t xml:space="preserve"> 2024</w:t>
      </w:r>
      <w:r w:rsidR="005A3136">
        <w:rPr>
          <w:rFonts w:eastAsia="Times New Roman"/>
          <w:b/>
          <w:bCs/>
          <w:sz w:val="24"/>
          <w:szCs w:val="24"/>
          <w:lang w:eastAsia="en-GB"/>
        </w:rPr>
        <w:t xml:space="preserve">. </w:t>
      </w:r>
      <w:r w:rsidR="00731916" w:rsidRPr="003F0EEB">
        <w:rPr>
          <w:rFonts w:eastAsia="Times New Roman"/>
          <w:sz w:val="24"/>
          <w:szCs w:val="24"/>
          <w:lang w:eastAsia="en-GB"/>
        </w:rPr>
        <w:t xml:space="preserve">We’ll let you know the outcome by </w:t>
      </w:r>
      <w:r w:rsidR="00340907">
        <w:rPr>
          <w:rFonts w:eastAsia="Times New Roman"/>
          <w:b/>
          <w:bCs/>
          <w:sz w:val="24"/>
          <w:szCs w:val="24"/>
          <w:lang w:eastAsia="en-GB"/>
        </w:rPr>
        <w:t>Friday 13 December</w:t>
      </w:r>
      <w:r w:rsidR="00CD39FB" w:rsidRPr="00CD39FB">
        <w:rPr>
          <w:rFonts w:eastAsia="Times New Roman"/>
          <w:b/>
          <w:bCs/>
          <w:sz w:val="24"/>
          <w:szCs w:val="24"/>
          <w:lang w:eastAsia="en-GB"/>
        </w:rPr>
        <w:t xml:space="preserve"> 2024</w:t>
      </w:r>
      <w:r w:rsidR="00CD39FB">
        <w:rPr>
          <w:rFonts w:eastAsia="Times New Roman"/>
          <w:sz w:val="24"/>
          <w:szCs w:val="24"/>
          <w:lang w:eastAsia="en-GB"/>
        </w:rPr>
        <w:t>.</w:t>
      </w:r>
    </w:p>
    <w:p w14:paraId="06FB3F5A" w14:textId="77777777" w:rsidR="00E80DC9" w:rsidRPr="003F0EEB" w:rsidRDefault="00E80DC9" w:rsidP="00A23FDC">
      <w:pPr>
        <w:rPr>
          <w:rFonts w:eastAsia="Times New Roman"/>
          <w:iCs/>
          <w:sz w:val="24"/>
          <w:szCs w:val="24"/>
          <w:lang w:eastAsia="en-GB"/>
        </w:rPr>
      </w:pPr>
    </w:p>
    <w:p w14:paraId="4C5BC9B6" w14:textId="66C80141" w:rsidR="00731916" w:rsidRPr="003F0EEB" w:rsidRDefault="00731916" w:rsidP="00A23FDC">
      <w:pPr>
        <w:rPr>
          <w:rFonts w:eastAsia="Times New Roman"/>
          <w:iCs/>
          <w:sz w:val="24"/>
          <w:szCs w:val="24"/>
          <w:lang w:eastAsia="en-GB"/>
        </w:rPr>
      </w:pPr>
      <w:r w:rsidRPr="003F0EEB">
        <w:rPr>
          <w:rFonts w:eastAsia="Times New Roman"/>
          <w:iCs/>
          <w:sz w:val="24"/>
          <w:szCs w:val="24"/>
          <w:lang w:eastAsia="en-GB"/>
        </w:rPr>
        <w:t>We’ll use the information you’ve given in this form to understand your experience and skills for the role. We’ll permanently delete your form if you are not successful.</w:t>
      </w:r>
    </w:p>
    <w:p w14:paraId="6583E2BC" w14:textId="70B32854" w:rsidR="00AA0FC8" w:rsidRPr="003F0EEB" w:rsidRDefault="00AA0FC8" w:rsidP="00AA0FC8">
      <w:pPr>
        <w:tabs>
          <w:tab w:val="left" w:pos="8518"/>
        </w:tabs>
        <w:rPr>
          <w:sz w:val="24"/>
          <w:szCs w:val="24"/>
        </w:rPr>
      </w:pPr>
    </w:p>
    <w:sectPr w:rsidR="00AA0FC8" w:rsidRPr="003F0EEB" w:rsidSect="001435B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9793C" w14:textId="77777777" w:rsidR="00031C8F" w:rsidRDefault="00031C8F" w:rsidP="00896FCA">
      <w:r>
        <w:separator/>
      </w:r>
    </w:p>
  </w:endnote>
  <w:endnote w:type="continuationSeparator" w:id="0">
    <w:p w14:paraId="10967B13" w14:textId="77777777" w:rsidR="00031C8F" w:rsidRDefault="00031C8F" w:rsidP="00896FCA">
      <w:r>
        <w:continuationSeparator/>
      </w:r>
    </w:p>
  </w:endnote>
  <w:endnote w:type="continuationNotice" w:id="1">
    <w:p w14:paraId="25BAA4AB" w14:textId="77777777" w:rsidR="00031C8F" w:rsidRDefault="00031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884D" w14:textId="09D9D001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A53F21">
      <w:rPr>
        <w:noProof/>
      </w:rPr>
      <w:t>25 October 2024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A0B6" w14:textId="44A91242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A53F21">
      <w:rPr>
        <w:noProof/>
      </w:rPr>
      <w:t>25 October 2024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31FB" w14:textId="77777777" w:rsidR="00031C8F" w:rsidRDefault="00031C8F" w:rsidP="00896FCA">
      <w:r>
        <w:separator/>
      </w:r>
    </w:p>
  </w:footnote>
  <w:footnote w:type="continuationSeparator" w:id="0">
    <w:p w14:paraId="23E0AD26" w14:textId="77777777" w:rsidR="00031C8F" w:rsidRDefault="00031C8F" w:rsidP="00896FCA">
      <w:r>
        <w:continuationSeparator/>
      </w:r>
    </w:p>
  </w:footnote>
  <w:footnote w:type="continuationNotice" w:id="1">
    <w:p w14:paraId="4A411DB0" w14:textId="77777777" w:rsidR="00031C8F" w:rsidRDefault="00031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54C5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563EFA58" wp14:editId="4916EADE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608DB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0F3D2BE1" wp14:editId="38C9196D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384195"/>
    <w:multiLevelType w:val="hybridMultilevel"/>
    <w:tmpl w:val="1AA6CC2A"/>
    <w:lvl w:ilvl="0" w:tplc="0809000F">
      <w:start w:val="1"/>
      <w:numFmt w:val="decimal"/>
      <w:lvlText w:val="%1."/>
      <w:lvlJc w:val="left"/>
      <w:pPr>
        <w:ind w:left="23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EB66C5"/>
    <w:multiLevelType w:val="hybridMultilevel"/>
    <w:tmpl w:val="3A32D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0C332BE"/>
    <w:multiLevelType w:val="multilevel"/>
    <w:tmpl w:val="2FC899AC"/>
    <w:numStyleLink w:val="RCOT-BulletList"/>
  </w:abstractNum>
  <w:abstractNum w:abstractNumId="23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B4125"/>
    <w:multiLevelType w:val="hybridMultilevel"/>
    <w:tmpl w:val="45C288A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4946093">
    <w:abstractNumId w:val="23"/>
  </w:num>
  <w:num w:numId="2" w16cid:durableId="1758087238">
    <w:abstractNumId w:val="19"/>
  </w:num>
  <w:num w:numId="3" w16cid:durableId="480928990">
    <w:abstractNumId w:val="0"/>
  </w:num>
  <w:num w:numId="4" w16cid:durableId="514422672">
    <w:abstractNumId w:val="1"/>
  </w:num>
  <w:num w:numId="5" w16cid:durableId="1214198897">
    <w:abstractNumId w:val="2"/>
  </w:num>
  <w:num w:numId="6" w16cid:durableId="1837500839">
    <w:abstractNumId w:val="3"/>
  </w:num>
  <w:num w:numId="7" w16cid:durableId="897666368">
    <w:abstractNumId w:val="17"/>
  </w:num>
  <w:num w:numId="8" w16cid:durableId="1276014164">
    <w:abstractNumId w:val="4"/>
  </w:num>
  <w:num w:numId="9" w16cid:durableId="1173881419">
    <w:abstractNumId w:val="5"/>
  </w:num>
  <w:num w:numId="10" w16cid:durableId="498473285">
    <w:abstractNumId w:val="6"/>
  </w:num>
  <w:num w:numId="11" w16cid:durableId="172301553">
    <w:abstractNumId w:val="7"/>
  </w:num>
  <w:num w:numId="12" w16cid:durableId="53359290">
    <w:abstractNumId w:val="9"/>
  </w:num>
  <w:num w:numId="13" w16cid:durableId="1012607869">
    <w:abstractNumId w:val="20"/>
  </w:num>
  <w:num w:numId="14" w16cid:durableId="1761222337">
    <w:abstractNumId w:val="21"/>
  </w:num>
  <w:num w:numId="15" w16cid:durableId="1398094964">
    <w:abstractNumId w:val="30"/>
  </w:num>
  <w:num w:numId="16" w16cid:durableId="533928219">
    <w:abstractNumId w:val="24"/>
  </w:num>
  <w:num w:numId="17" w16cid:durableId="497428460">
    <w:abstractNumId w:val="29"/>
  </w:num>
  <w:num w:numId="18" w16cid:durableId="1597783906">
    <w:abstractNumId w:val="10"/>
  </w:num>
  <w:num w:numId="19" w16cid:durableId="1959753430">
    <w:abstractNumId w:val="12"/>
  </w:num>
  <w:num w:numId="20" w16cid:durableId="740368693">
    <w:abstractNumId w:val="27"/>
  </w:num>
  <w:num w:numId="21" w16cid:durableId="1416055562">
    <w:abstractNumId w:val="15"/>
  </w:num>
  <w:num w:numId="22" w16cid:durableId="1492334574">
    <w:abstractNumId w:val="11"/>
  </w:num>
  <w:num w:numId="23" w16cid:durableId="747576239">
    <w:abstractNumId w:val="25"/>
  </w:num>
  <w:num w:numId="24" w16cid:durableId="56710238">
    <w:abstractNumId w:val="16"/>
  </w:num>
  <w:num w:numId="25" w16cid:durableId="2220618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9640452">
    <w:abstractNumId w:val="26"/>
  </w:num>
  <w:num w:numId="27" w16cid:durableId="1806391596">
    <w:abstractNumId w:val="22"/>
  </w:num>
  <w:num w:numId="28" w16cid:durableId="1466267576">
    <w:abstractNumId w:val="28"/>
  </w:num>
  <w:num w:numId="29" w16cid:durableId="138156413">
    <w:abstractNumId w:val="18"/>
  </w:num>
  <w:num w:numId="30" w16cid:durableId="743918896">
    <w:abstractNumId w:val="8"/>
  </w:num>
  <w:num w:numId="31" w16cid:durableId="1177692572">
    <w:abstractNumId w:val="13"/>
  </w:num>
  <w:num w:numId="32" w16cid:durableId="2044789189">
    <w:abstractNumId w:val="31"/>
  </w:num>
  <w:num w:numId="33" w16cid:durableId="5801384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C9"/>
    <w:rsid w:val="00013ECE"/>
    <w:rsid w:val="00014B49"/>
    <w:rsid w:val="000169EA"/>
    <w:rsid w:val="000169F0"/>
    <w:rsid w:val="00021216"/>
    <w:rsid w:val="00023A4D"/>
    <w:rsid w:val="00027400"/>
    <w:rsid w:val="00031C8F"/>
    <w:rsid w:val="00031E18"/>
    <w:rsid w:val="000414E0"/>
    <w:rsid w:val="000436EF"/>
    <w:rsid w:val="000840D4"/>
    <w:rsid w:val="000856C5"/>
    <w:rsid w:val="00086240"/>
    <w:rsid w:val="00086AD0"/>
    <w:rsid w:val="00093F24"/>
    <w:rsid w:val="000A0B33"/>
    <w:rsid w:val="000A4D5C"/>
    <w:rsid w:val="000A6450"/>
    <w:rsid w:val="000B3274"/>
    <w:rsid w:val="000B3C7F"/>
    <w:rsid w:val="000B4473"/>
    <w:rsid w:val="000C403E"/>
    <w:rsid w:val="000C5C80"/>
    <w:rsid w:val="000E78F4"/>
    <w:rsid w:val="000F5C8D"/>
    <w:rsid w:val="00102CBB"/>
    <w:rsid w:val="00103728"/>
    <w:rsid w:val="00106464"/>
    <w:rsid w:val="0012415E"/>
    <w:rsid w:val="00137B2C"/>
    <w:rsid w:val="001435BF"/>
    <w:rsid w:val="00157FDD"/>
    <w:rsid w:val="001648B1"/>
    <w:rsid w:val="0019061D"/>
    <w:rsid w:val="001A1418"/>
    <w:rsid w:val="001A64D0"/>
    <w:rsid w:val="001A6B2D"/>
    <w:rsid w:val="001E003D"/>
    <w:rsid w:val="001E00F3"/>
    <w:rsid w:val="001E22A8"/>
    <w:rsid w:val="001E3380"/>
    <w:rsid w:val="001E67C0"/>
    <w:rsid w:val="001F1FFF"/>
    <w:rsid w:val="00204468"/>
    <w:rsid w:val="00210892"/>
    <w:rsid w:val="00212165"/>
    <w:rsid w:val="0022406A"/>
    <w:rsid w:val="002451EC"/>
    <w:rsid w:val="00253AD6"/>
    <w:rsid w:val="002626E5"/>
    <w:rsid w:val="00265424"/>
    <w:rsid w:val="002670F4"/>
    <w:rsid w:val="002810B1"/>
    <w:rsid w:val="00283568"/>
    <w:rsid w:val="00290D30"/>
    <w:rsid w:val="00294FD3"/>
    <w:rsid w:val="00295BB2"/>
    <w:rsid w:val="00295C6F"/>
    <w:rsid w:val="002A079E"/>
    <w:rsid w:val="002A0FE6"/>
    <w:rsid w:val="002A38BE"/>
    <w:rsid w:val="002A5F37"/>
    <w:rsid w:val="002A6DE3"/>
    <w:rsid w:val="002C1EC5"/>
    <w:rsid w:val="002D593E"/>
    <w:rsid w:val="002F2F95"/>
    <w:rsid w:val="002F359B"/>
    <w:rsid w:val="003041A2"/>
    <w:rsid w:val="003143D7"/>
    <w:rsid w:val="003151BD"/>
    <w:rsid w:val="00325639"/>
    <w:rsid w:val="003348BA"/>
    <w:rsid w:val="00335B98"/>
    <w:rsid w:val="00336860"/>
    <w:rsid w:val="0034075E"/>
    <w:rsid w:val="00340907"/>
    <w:rsid w:val="00346C72"/>
    <w:rsid w:val="003508C1"/>
    <w:rsid w:val="00354AA8"/>
    <w:rsid w:val="00356A33"/>
    <w:rsid w:val="00357CD2"/>
    <w:rsid w:val="00364A47"/>
    <w:rsid w:val="00364D51"/>
    <w:rsid w:val="00374FCA"/>
    <w:rsid w:val="00375230"/>
    <w:rsid w:val="003829D6"/>
    <w:rsid w:val="003916FC"/>
    <w:rsid w:val="003978E2"/>
    <w:rsid w:val="003B1A03"/>
    <w:rsid w:val="003B1C0C"/>
    <w:rsid w:val="003B3378"/>
    <w:rsid w:val="003D2B7B"/>
    <w:rsid w:val="003D68FD"/>
    <w:rsid w:val="003F03C6"/>
    <w:rsid w:val="003F042E"/>
    <w:rsid w:val="003F0EEB"/>
    <w:rsid w:val="00402760"/>
    <w:rsid w:val="004034C2"/>
    <w:rsid w:val="00407281"/>
    <w:rsid w:val="00410A8C"/>
    <w:rsid w:val="004118DC"/>
    <w:rsid w:val="0041407F"/>
    <w:rsid w:val="00435C7A"/>
    <w:rsid w:val="00436CC4"/>
    <w:rsid w:val="004410DF"/>
    <w:rsid w:val="00446A07"/>
    <w:rsid w:val="0046518A"/>
    <w:rsid w:val="0046765A"/>
    <w:rsid w:val="00473A21"/>
    <w:rsid w:val="00482714"/>
    <w:rsid w:val="0048431D"/>
    <w:rsid w:val="004915A7"/>
    <w:rsid w:val="00491A9A"/>
    <w:rsid w:val="00493C45"/>
    <w:rsid w:val="004967C1"/>
    <w:rsid w:val="004A0A54"/>
    <w:rsid w:val="004A65FF"/>
    <w:rsid w:val="004A69EC"/>
    <w:rsid w:val="004B7E58"/>
    <w:rsid w:val="004C7013"/>
    <w:rsid w:val="004C7656"/>
    <w:rsid w:val="004E34B0"/>
    <w:rsid w:val="004E535B"/>
    <w:rsid w:val="004F273E"/>
    <w:rsid w:val="00502E87"/>
    <w:rsid w:val="0051421D"/>
    <w:rsid w:val="0052067B"/>
    <w:rsid w:val="005305E6"/>
    <w:rsid w:val="00531F82"/>
    <w:rsid w:val="00544122"/>
    <w:rsid w:val="0055163E"/>
    <w:rsid w:val="00552C5D"/>
    <w:rsid w:val="0055650E"/>
    <w:rsid w:val="00560230"/>
    <w:rsid w:val="00560C05"/>
    <w:rsid w:val="00562807"/>
    <w:rsid w:val="00566086"/>
    <w:rsid w:val="00570089"/>
    <w:rsid w:val="0058057F"/>
    <w:rsid w:val="00596A62"/>
    <w:rsid w:val="00597F6B"/>
    <w:rsid w:val="005A3136"/>
    <w:rsid w:val="005A5EAB"/>
    <w:rsid w:val="005A7431"/>
    <w:rsid w:val="005C581E"/>
    <w:rsid w:val="005E5255"/>
    <w:rsid w:val="005E5B85"/>
    <w:rsid w:val="005E7386"/>
    <w:rsid w:val="005F1B7C"/>
    <w:rsid w:val="005F2136"/>
    <w:rsid w:val="005F4381"/>
    <w:rsid w:val="005F7917"/>
    <w:rsid w:val="00603362"/>
    <w:rsid w:val="00623F59"/>
    <w:rsid w:val="006262A8"/>
    <w:rsid w:val="006542C2"/>
    <w:rsid w:val="00656BE8"/>
    <w:rsid w:val="00661FA9"/>
    <w:rsid w:val="00667355"/>
    <w:rsid w:val="006743A4"/>
    <w:rsid w:val="00677F5A"/>
    <w:rsid w:val="00684A83"/>
    <w:rsid w:val="006A2394"/>
    <w:rsid w:val="006A4946"/>
    <w:rsid w:val="006A752B"/>
    <w:rsid w:val="006B1339"/>
    <w:rsid w:val="006B2D55"/>
    <w:rsid w:val="006C152C"/>
    <w:rsid w:val="006C3C61"/>
    <w:rsid w:val="006C7884"/>
    <w:rsid w:val="006D144C"/>
    <w:rsid w:val="006D1AF4"/>
    <w:rsid w:val="006D5245"/>
    <w:rsid w:val="006D7ECF"/>
    <w:rsid w:val="006E5A3A"/>
    <w:rsid w:val="006F383D"/>
    <w:rsid w:val="00702CF5"/>
    <w:rsid w:val="00714627"/>
    <w:rsid w:val="00720345"/>
    <w:rsid w:val="0072255F"/>
    <w:rsid w:val="00723FC3"/>
    <w:rsid w:val="00731916"/>
    <w:rsid w:val="0074282A"/>
    <w:rsid w:val="007433A3"/>
    <w:rsid w:val="00751D87"/>
    <w:rsid w:val="007576E1"/>
    <w:rsid w:val="00766D9E"/>
    <w:rsid w:val="007731AC"/>
    <w:rsid w:val="00787769"/>
    <w:rsid w:val="007954BD"/>
    <w:rsid w:val="007A25C4"/>
    <w:rsid w:val="007A774E"/>
    <w:rsid w:val="007C273A"/>
    <w:rsid w:val="007D2D9D"/>
    <w:rsid w:val="007E1E37"/>
    <w:rsid w:val="007F042E"/>
    <w:rsid w:val="007F073D"/>
    <w:rsid w:val="007F43E5"/>
    <w:rsid w:val="00813A96"/>
    <w:rsid w:val="00816CB0"/>
    <w:rsid w:val="00816EE5"/>
    <w:rsid w:val="0083045A"/>
    <w:rsid w:val="00846A59"/>
    <w:rsid w:val="0085107F"/>
    <w:rsid w:val="00857774"/>
    <w:rsid w:val="0086361A"/>
    <w:rsid w:val="0087062E"/>
    <w:rsid w:val="00873A93"/>
    <w:rsid w:val="00877442"/>
    <w:rsid w:val="00882A09"/>
    <w:rsid w:val="00896FCA"/>
    <w:rsid w:val="008A4D97"/>
    <w:rsid w:val="008A64B8"/>
    <w:rsid w:val="008B65A2"/>
    <w:rsid w:val="008C7A85"/>
    <w:rsid w:val="008E2C1C"/>
    <w:rsid w:val="008E3B67"/>
    <w:rsid w:val="008E4F02"/>
    <w:rsid w:val="008F6CFA"/>
    <w:rsid w:val="00901A3B"/>
    <w:rsid w:val="009026D3"/>
    <w:rsid w:val="00902734"/>
    <w:rsid w:val="00905D69"/>
    <w:rsid w:val="00921C85"/>
    <w:rsid w:val="009272F4"/>
    <w:rsid w:val="00932BAD"/>
    <w:rsid w:val="0094028C"/>
    <w:rsid w:val="00944CBC"/>
    <w:rsid w:val="00950799"/>
    <w:rsid w:val="00964608"/>
    <w:rsid w:val="0096703F"/>
    <w:rsid w:val="009673DF"/>
    <w:rsid w:val="00996D47"/>
    <w:rsid w:val="009A27A1"/>
    <w:rsid w:val="009A39E9"/>
    <w:rsid w:val="009B0B9D"/>
    <w:rsid w:val="009B52E9"/>
    <w:rsid w:val="009E2956"/>
    <w:rsid w:val="009F62F2"/>
    <w:rsid w:val="00A02F4B"/>
    <w:rsid w:val="00A21435"/>
    <w:rsid w:val="00A231C6"/>
    <w:rsid w:val="00A23FDC"/>
    <w:rsid w:val="00A40CBC"/>
    <w:rsid w:val="00A45D4B"/>
    <w:rsid w:val="00A527C6"/>
    <w:rsid w:val="00A53439"/>
    <w:rsid w:val="00A53F21"/>
    <w:rsid w:val="00A5434C"/>
    <w:rsid w:val="00A6496E"/>
    <w:rsid w:val="00A67313"/>
    <w:rsid w:val="00A71D49"/>
    <w:rsid w:val="00A752F4"/>
    <w:rsid w:val="00A8084F"/>
    <w:rsid w:val="00A815FC"/>
    <w:rsid w:val="00A842D8"/>
    <w:rsid w:val="00A842E6"/>
    <w:rsid w:val="00A971E7"/>
    <w:rsid w:val="00AA0FC8"/>
    <w:rsid w:val="00AA32A9"/>
    <w:rsid w:val="00AC55C4"/>
    <w:rsid w:val="00AE0AC3"/>
    <w:rsid w:val="00B0028A"/>
    <w:rsid w:val="00B21A65"/>
    <w:rsid w:val="00B3048E"/>
    <w:rsid w:val="00B30615"/>
    <w:rsid w:val="00B3430F"/>
    <w:rsid w:val="00B372FE"/>
    <w:rsid w:val="00B41037"/>
    <w:rsid w:val="00B443BF"/>
    <w:rsid w:val="00B57427"/>
    <w:rsid w:val="00B620F0"/>
    <w:rsid w:val="00B66EC1"/>
    <w:rsid w:val="00B71E1D"/>
    <w:rsid w:val="00B741B8"/>
    <w:rsid w:val="00B744A1"/>
    <w:rsid w:val="00B81908"/>
    <w:rsid w:val="00B90155"/>
    <w:rsid w:val="00BB3DBE"/>
    <w:rsid w:val="00BC7935"/>
    <w:rsid w:val="00BD641C"/>
    <w:rsid w:val="00BE352E"/>
    <w:rsid w:val="00BF3603"/>
    <w:rsid w:val="00BF3DE4"/>
    <w:rsid w:val="00BF636D"/>
    <w:rsid w:val="00BF7489"/>
    <w:rsid w:val="00C0627D"/>
    <w:rsid w:val="00C112ED"/>
    <w:rsid w:val="00C11915"/>
    <w:rsid w:val="00C2434C"/>
    <w:rsid w:val="00C26CC3"/>
    <w:rsid w:val="00C31A9E"/>
    <w:rsid w:val="00C33A73"/>
    <w:rsid w:val="00C43494"/>
    <w:rsid w:val="00C52E34"/>
    <w:rsid w:val="00C63E42"/>
    <w:rsid w:val="00C81AC0"/>
    <w:rsid w:val="00C92A10"/>
    <w:rsid w:val="00C97589"/>
    <w:rsid w:val="00CA5817"/>
    <w:rsid w:val="00CA6810"/>
    <w:rsid w:val="00CB031F"/>
    <w:rsid w:val="00CB273F"/>
    <w:rsid w:val="00CB75CD"/>
    <w:rsid w:val="00CD39FB"/>
    <w:rsid w:val="00CD795B"/>
    <w:rsid w:val="00CE0CE3"/>
    <w:rsid w:val="00CE25A8"/>
    <w:rsid w:val="00CE3878"/>
    <w:rsid w:val="00CE519A"/>
    <w:rsid w:val="00CE649C"/>
    <w:rsid w:val="00D06A41"/>
    <w:rsid w:val="00D1533B"/>
    <w:rsid w:val="00D202B5"/>
    <w:rsid w:val="00D40EE6"/>
    <w:rsid w:val="00D420F8"/>
    <w:rsid w:val="00D434FE"/>
    <w:rsid w:val="00D47516"/>
    <w:rsid w:val="00D509C8"/>
    <w:rsid w:val="00D51C07"/>
    <w:rsid w:val="00D52AEE"/>
    <w:rsid w:val="00D5712E"/>
    <w:rsid w:val="00D70D45"/>
    <w:rsid w:val="00D8124F"/>
    <w:rsid w:val="00D86550"/>
    <w:rsid w:val="00DA065C"/>
    <w:rsid w:val="00DA388F"/>
    <w:rsid w:val="00DA7CF6"/>
    <w:rsid w:val="00DC4070"/>
    <w:rsid w:val="00DE1049"/>
    <w:rsid w:val="00DF1459"/>
    <w:rsid w:val="00DF6D5B"/>
    <w:rsid w:val="00E13CD1"/>
    <w:rsid w:val="00E1503E"/>
    <w:rsid w:val="00E15A02"/>
    <w:rsid w:val="00E1732D"/>
    <w:rsid w:val="00E24EE0"/>
    <w:rsid w:val="00E36397"/>
    <w:rsid w:val="00E3747D"/>
    <w:rsid w:val="00E42046"/>
    <w:rsid w:val="00E6570B"/>
    <w:rsid w:val="00E80DC9"/>
    <w:rsid w:val="00E92627"/>
    <w:rsid w:val="00E92DFB"/>
    <w:rsid w:val="00EA1ADB"/>
    <w:rsid w:val="00EA2B71"/>
    <w:rsid w:val="00EA5023"/>
    <w:rsid w:val="00EA5224"/>
    <w:rsid w:val="00EA66D9"/>
    <w:rsid w:val="00EA7981"/>
    <w:rsid w:val="00EC1995"/>
    <w:rsid w:val="00EE39F6"/>
    <w:rsid w:val="00EE54B3"/>
    <w:rsid w:val="00F0531C"/>
    <w:rsid w:val="00F06F14"/>
    <w:rsid w:val="00F1571A"/>
    <w:rsid w:val="00F23546"/>
    <w:rsid w:val="00F241F0"/>
    <w:rsid w:val="00F30657"/>
    <w:rsid w:val="00F33482"/>
    <w:rsid w:val="00F36AC4"/>
    <w:rsid w:val="00F433E5"/>
    <w:rsid w:val="00F43990"/>
    <w:rsid w:val="00F54833"/>
    <w:rsid w:val="00F61848"/>
    <w:rsid w:val="00F643A3"/>
    <w:rsid w:val="00F70BA6"/>
    <w:rsid w:val="00F75B23"/>
    <w:rsid w:val="00F81B77"/>
    <w:rsid w:val="00F938F6"/>
    <w:rsid w:val="00F96580"/>
    <w:rsid w:val="00FA33E0"/>
    <w:rsid w:val="00FA791B"/>
    <w:rsid w:val="00FB26AB"/>
    <w:rsid w:val="00FB309C"/>
    <w:rsid w:val="00FB7E0E"/>
    <w:rsid w:val="00FD5879"/>
    <w:rsid w:val="00FE1378"/>
    <w:rsid w:val="00FE4B81"/>
    <w:rsid w:val="00FE77DC"/>
    <w:rsid w:val="02069A55"/>
    <w:rsid w:val="052E2A9C"/>
    <w:rsid w:val="10659ADE"/>
    <w:rsid w:val="10D27B78"/>
    <w:rsid w:val="4CBF11AD"/>
    <w:rsid w:val="53152AD4"/>
    <w:rsid w:val="557A1E86"/>
    <w:rsid w:val="55957B8F"/>
    <w:rsid w:val="5F08BD23"/>
    <w:rsid w:val="6A52AAF8"/>
    <w:rsid w:val="6B3E4E09"/>
    <w:rsid w:val="7320A745"/>
    <w:rsid w:val="7B7F1175"/>
    <w:rsid w:val="7DFF6230"/>
    <w:rsid w:val="7FADD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724DC"/>
  <w15:docId w15:val="{4B7FD99D-A6EB-4863-BC17-BE3C80A4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E80DC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80DC9"/>
    <w:rPr>
      <w:strike w:val="0"/>
      <w:dstrike w:val="0"/>
      <w:color w:val="11779B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0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DC9"/>
    <w:pPr>
      <w:widowControl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DC9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627"/>
    <w:pPr>
      <w:widowControl w:val="0"/>
    </w:pPr>
    <w:rPr>
      <w:rFonts w:eastAsia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627"/>
    <w:rPr>
      <w:rFonts w:ascii="Arial" w:eastAsia="Arial" w:hAnsi="Arial" w:cs="Arial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rsid w:val="00A23FDC"/>
    <w:rPr>
      <w:color w:val="605E5C"/>
      <w:shd w:val="clear" w:color="auto" w:fill="E1DFDD"/>
    </w:rPr>
  </w:style>
  <w:style w:type="paragraph" w:customStyle="1" w:styleId="xxxxxmsonormal">
    <w:name w:val="x_xxxxmsonormal"/>
    <w:basedOn w:val="Normal"/>
    <w:rsid w:val="00FB309C"/>
    <w:pPr>
      <w:widowControl/>
      <w:spacing w:before="100" w:beforeAutospacing="1" w:after="100" w:afterAutospacing="1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gie.thompson@rcot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sp-uk.net/what-is-critical-apprais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%20Thompson\OneDrive%20-%20RCOT\Documents\Custom%20Office%20Templates\RCOT%20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SharedWithUsers xmlns="bcca6526-e802-4175-b949-1c7e3f94d86c">
      <UserInfo>
        <DisplayName>Gillian Ward</DisplayName>
        <AccountId>21</AccountId>
        <AccountType/>
      </UserInfo>
      <UserInfo>
        <DisplayName>Angie Thompson</DisplayName>
        <AccountId>28</AccountId>
        <AccountType/>
      </UserInfo>
      <UserInfo>
        <DisplayName>Elizabeth  Taylor</DisplayName>
        <AccountId>1852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8" ma:contentTypeDescription="Create a new document." ma:contentTypeScope="" ma:versionID="84a3f33766c301222342b37239bbb02c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1b7eac0aa67658f83006d4fd4577b098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04EFF-1D06-4C61-94DA-D28FF0A0FDEE}">
  <ds:schemaRefs>
    <ds:schemaRef ds:uri="http://purl.org/dc/elements/1.1/"/>
    <ds:schemaRef ds:uri="301bce64-ad0b-4143-877a-f6e7ccdf697d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cca6526-e802-4175-b949-1c7e3f94d86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38495-ABC0-4606-9B74-EC18FC689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 Word Document Template</Template>
  <TotalTime>8</TotalTime>
  <Pages>3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Thompson</dc:creator>
  <cp:keywords/>
  <cp:lastModifiedBy>Angie Thompson</cp:lastModifiedBy>
  <cp:revision>101</cp:revision>
  <cp:lastPrinted>2022-01-07T07:36:00Z</cp:lastPrinted>
  <dcterms:created xsi:type="dcterms:W3CDTF">2024-02-21T02:32:00Z</dcterms:created>
  <dcterms:modified xsi:type="dcterms:W3CDTF">2024-10-25T11:09:00Z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</Properties>
</file>