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568" w:type="dxa"/>
        <w:tblLook w:val="01E0" w:firstRow="1" w:lastRow="1" w:firstColumn="1" w:lastColumn="1" w:noHBand="0" w:noVBand="0"/>
      </w:tblPr>
      <w:tblGrid>
        <w:gridCol w:w="2448"/>
        <w:gridCol w:w="6120"/>
      </w:tblGrid>
      <w:tr w:rsidR="007328B2" w:rsidRPr="009F12AB" w14:paraId="2015A439" w14:textId="77777777" w:rsidTr="00152159">
        <w:trPr>
          <w:trHeight w:val="3042"/>
        </w:trPr>
        <w:tc>
          <w:tcPr>
            <w:tcW w:w="2448" w:type="dxa"/>
            <w:shd w:val="clear" w:color="auto" w:fill="auto"/>
          </w:tcPr>
          <w:p w14:paraId="7E3FE962" w14:textId="77777777" w:rsidR="007328B2" w:rsidRPr="00E60833" w:rsidRDefault="007328B2" w:rsidP="00152159">
            <w:pPr>
              <w:pStyle w:val="Heading1"/>
              <w:rPr>
                <w:rFonts w:ascii="Arial" w:hAnsi="Arial" w:cs="Arial"/>
                <w:color w:val="000000"/>
                <w:sz w:val="24"/>
                <w:szCs w:val="24"/>
              </w:rPr>
            </w:pPr>
            <w:bookmarkStart w:id="0" w:name="_Toc523826360"/>
            <w:bookmarkStart w:id="1" w:name="_GoBack"/>
            <w:bookmarkEnd w:id="1"/>
            <w:r w:rsidRPr="00E60833">
              <w:rPr>
                <w:rFonts w:ascii="Arial" w:hAnsi="Arial" w:cs="Arial"/>
                <w:color w:val="auto"/>
                <w:sz w:val="24"/>
                <w:szCs w:val="24"/>
              </w:rPr>
              <w:t>Consultation Response Form</w:t>
            </w:r>
            <w:bookmarkEnd w:id="0"/>
            <w:r w:rsidRPr="00E60833">
              <w:rPr>
                <w:rFonts w:ascii="Arial" w:hAnsi="Arial" w:cs="Arial"/>
                <w:color w:val="auto"/>
                <w:sz w:val="24"/>
                <w:szCs w:val="24"/>
              </w:rPr>
              <w:t xml:space="preserve"> </w:t>
            </w:r>
          </w:p>
        </w:tc>
        <w:tc>
          <w:tcPr>
            <w:tcW w:w="6120" w:type="dxa"/>
            <w:shd w:val="clear" w:color="auto" w:fill="auto"/>
          </w:tcPr>
          <w:p w14:paraId="74E9467D" w14:textId="77777777" w:rsidR="007328B2" w:rsidRPr="009F12AB" w:rsidRDefault="007328B2" w:rsidP="00152159">
            <w:pPr>
              <w:rPr>
                <w:rFonts w:ascii="Arial" w:hAnsi="Arial" w:cs="Arial"/>
                <w:color w:val="000000"/>
              </w:rPr>
            </w:pPr>
          </w:p>
          <w:p w14:paraId="34422D36" w14:textId="77777777" w:rsidR="007328B2" w:rsidRDefault="007328B2" w:rsidP="00152159">
            <w:pPr>
              <w:tabs>
                <w:tab w:val="left" w:pos="1430"/>
              </w:tabs>
              <w:rPr>
                <w:rFonts w:ascii="Arial" w:hAnsi="Arial" w:cs="Arial"/>
                <w:color w:val="000000"/>
              </w:rPr>
            </w:pPr>
          </w:p>
          <w:p w14:paraId="69CD3792" w14:textId="77777777" w:rsidR="007328B2" w:rsidRDefault="007328B2" w:rsidP="00152159">
            <w:pPr>
              <w:tabs>
                <w:tab w:val="left" w:pos="1430"/>
              </w:tabs>
              <w:rPr>
                <w:rFonts w:ascii="Arial" w:hAnsi="Arial" w:cs="Arial"/>
                <w:color w:val="000000"/>
              </w:rPr>
            </w:pPr>
          </w:p>
          <w:p w14:paraId="00D9DCC5" w14:textId="77777777" w:rsidR="007328B2" w:rsidRPr="009F12AB" w:rsidRDefault="007328B2" w:rsidP="00152159">
            <w:pPr>
              <w:tabs>
                <w:tab w:val="left" w:pos="1430"/>
              </w:tabs>
              <w:rPr>
                <w:rFonts w:ascii="Arial" w:hAnsi="Arial" w:cs="Arial"/>
                <w:color w:val="000000"/>
              </w:rPr>
            </w:pPr>
            <w:r w:rsidRPr="009F12AB">
              <w:rPr>
                <w:rFonts w:ascii="Arial" w:hAnsi="Arial" w:cs="Arial"/>
                <w:color w:val="000000"/>
              </w:rPr>
              <w:t>Your name:</w:t>
            </w:r>
            <w:r w:rsidR="00AD3D23">
              <w:rPr>
                <w:rFonts w:ascii="Arial" w:hAnsi="Arial" w:cs="Arial"/>
                <w:color w:val="000000"/>
              </w:rPr>
              <w:t xml:space="preserve"> David Davies</w:t>
            </w:r>
          </w:p>
          <w:p w14:paraId="40F7274A" w14:textId="77777777" w:rsidR="007328B2" w:rsidRPr="009F12AB" w:rsidRDefault="007328B2" w:rsidP="00152159">
            <w:pPr>
              <w:tabs>
                <w:tab w:val="left" w:pos="1430"/>
              </w:tabs>
              <w:rPr>
                <w:rFonts w:ascii="Arial" w:hAnsi="Arial" w:cs="Arial"/>
                <w:color w:val="000000"/>
              </w:rPr>
            </w:pPr>
          </w:p>
          <w:p w14:paraId="64AB24CA" w14:textId="77777777" w:rsidR="007328B2" w:rsidRPr="009F12AB" w:rsidRDefault="007328B2" w:rsidP="00152159">
            <w:pPr>
              <w:tabs>
                <w:tab w:val="left" w:pos="1430"/>
              </w:tabs>
              <w:rPr>
                <w:rFonts w:ascii="Arial" w:hAnsi="Arial" w:cs="Arial"/>
                <w:color w:val="000000"/>
              </w:rPr>
            </w:pPr>
            <w:r w:rsidRPr="009F12AB">
              <w:rPr>
                <w:rFonts w:ascii="Arial" w:hAnsi="Arial" w:cs="Arial"/>
                <w:color w:val="000000"/>
              </w:rPr>
              <w:t>Organisation (if applicable):</w:t>
            </w:r>
            <w:r w:rsidR="00AD3D23">
              <w:rPr>
                <w:rFonts w:ascii="Arial" w:hAnsi="Arial" w:cs="Arial"/>
                <w:color w:val="000000"/>
              </w:rPr>
              <w:t xml:space="preserve"> Royal College of Occupational Therapists</w:t>
            </w:r>
          </w:p>
          <w:p w14:paraId="14AF35B3" w14:textId="77777777" w:rsidR="007328B2" w:rsidRPr="009F12AB" w:rsidRDefault="007328B2" w:rsidP="00152159">
            <w:pPr>
              <w:tabs>
                <w:tab w:val="left" w:pos="1430"/>
              </w:tabs>
              <w:rPr>
                <w:rFonts w:ascii="Arial" w:hAnsi="Arial" w:cs="Arial"/>
                <w:color w:val="000000"/>
              </w:rPr>
            </w:pPr>
          </w:p>
          <w:p w14:paraId="20ABBF1D" w14:textId="77777777" w:rsidR="007328B2" w:rsidRDefault="007328B2" w:rsidP="00152159">
            <w:pPr>
              <w:tabs>
                <w:tab w:val="left" w:pos="1430"/>
              </w:tabs>
              <w:rPr>
                <w:rFonts w:ascii="Arial" w:hAnsi="Arial" w:cs="Arial"/>
                <w:color w:val="000000"/>
              </w:rPr>
            </w:pPr>
            <w:r w:rsidRPr="009F12AB">
              <w:rPr>
                <w:rFonts w:ascii="Arial" w:hAnsi="Arial" w:cs="Arial"/>
                <w:color w:val="000000"/>
              </w:rPr>
              <w:t>email / telephone number:</w:t>
            </w:r>
            <w:r w:rsidR="00AD3D23">
              <w:rPr>
                <w:rFonts w:ascii="Arial" w:hAnsi="Arial" w:cs="Arial"/>
                <w:color w:val="000000"/>
              </w:rPr>
              <w:t xml:space="preserve"> </w:t>
            </w:r>
            <w:hyperlink r:id="rId9" w:history="1">
              <w:r w:rsidR="00AD3D23" w:rsidRPr="00EF089F">
                <w:rPr>
                  <w:rStyle w:val="Hyperlink"/>
                  <w:rFonts w:ascii="Arial" w:hAnsi="Arial" w:cs="Arial"/>
                </w:rPr>
                <w:t>David.Davies@rcot.co.uk</w:t>
              </w:r>
            </w:hyperlink>
          </w:p>
          <w:p w14:paraId="77CF8004" w14:textId="54AEB013" w:rsidR="00AD3D23" w:rsidRPr="009F12AB" w:rsidRDefault="00AD3D23" w:rsidP="00152159">
            <w:pPr>
              <w:tabs>
                <w:tab w:val="left" w:pos="1430"/>
              </w:tabs>
              <w:rPr>
                <w:rFonts w:ascii="Arial" w:hAnsi="Arial" w:cs="Arial"/>
                <w:color w:val="000000"/>
              </w:rPr>
            </w:pPr>
            <w:r>
              <w:rPr>
                <w:rFonts w:ascii="Arial" w:hAnsi="Arial" w:cs="Arial"/>
                <w:color w:val="000000"/>
              </w:rPr>
              <w:t>01685</w:t>
            </w:r>
            <w:r w:rsidR="00673C53">
              <w:rPr>
                <w:rFonts w:ascii="Arial" w:hAnsi="Arial" w:cs="Arial"/>
                <w:color w:val="000000"/>
              </w:rPr>
              <w:t xml:space="preserve"> </w:t>
            </w:r>
            <w:r>
              <w:rPr>
                <w:rFonts w:ascii="Arial" w:hAnsi="Arial" w:cs="Arial"/>
                <w:color w:val="000000"/>
              </w:rPr>
              <w:t>386445</w:t>
            </w:r>
            <w:r w:rsidR="00673C53">
              <w:rPr>
                <w:rFonts w:ascii="Arial" w:hAnsi="Arial" w:cs="Arial"/>
                <w:color w:val="000000"/>
              </w:rPr>
              <w:t xml:space="preserve"> </w:t>
            </w:r>
            <w:r>
              <w:rPr>
                <w:rFonts w:ascii="Arial" w:hAnsi="Arial" w:cs="Arial"/>
                <w:color w:val="000000"/>
              </w:rPr>
              <w:t>/</w:t>
            </w:r>
            <w:r w:rsidR="00673C53">
              <w:rPr>
                <w:rFonts w:ascii="Arial" w:hAnsi="Arial" w:cs="Arial"/>
                <w:color w:val="000000"/>
              </w:rPr>
              <w:t xml:space="preserve"> </w:t>
            </w:r>
            <w:r>
              <w:rPr>
                <w:rFonts w:ascii="Arial" w:hAnsi="Arial" w:cs="Arial"/>
                <w:color w:val="000000"/>
              </w:rPr>
              <w:t>07585606385</w:t>
            </w:r>
          </w:p>
          <w:p w14:paraId="6E6F1A67" w14:textId="77777777" w:rsidR="007328B2" w:rsidRPr="009F12AB" w:rsidRDefault="007328B2" w:rsidP="00152159">
            <w:pPr>
              <w:tabs>
                <w:tab w:val="left" w:pos="1430"/>
              </w:tabs>
              <w:rPr>
                <w:rFonts w:ascii="Arial" w:hAnsi="Arial" w:cs="Arial"/>
                <w:color w:val="000000"/>
              </w:rPr>
            </w:pPr>
          </w:p>
          <w:p w14:paraId="3754D27C" w14:textId="77777777" w:rsidR="007328B2" w:rsidRDefault="007328B2" w:rsidP="00152159">
            <w:pPr>
              <w:tabs>
                <w:tab w:val="left" w:pos="1430"/>
              </w:tabs>
              <w:rPr>
                <w:rFonts w:ascii="Arial" w:hAnsi="Arial" w:cs="Arial"/>
                <w:color w:val="000000"/>
              </w:rPr>
            </w:pPr>
            <w:r w:rsidRPr="009F12AB">
              <w:rPr>
                <w:rFonts w:ascii="Arial" w:hAnsi="Arial" w:cs="Arial"/>
                <w:color w:val="000000"/>
              </w:rPr>
              <w:t>Your address:</w:t>
            </w:r>
            <w:r w:rsidR="00AD3D23">
              <w:rPr>
                <w:rFonts w:ascii="Arial" w:hAnsi="Arial" w:cs="Arial"/>
                <w:color w:val="000000"/>
              </w:rPr>
              <w:t xml:space="preserve"> Policy Officer Wales, Royal College of Occupational Therapists</w:t>
            </w:r>
          </w:p>
          <w:p w14:paraId="4C1BBCA2" w14:textId="77777777" w:rsidR="00AD3D23" w:rsidRDefault="00AD3D23" w:rsidP="00152159">
            <w:pPr>
              <w:tabs>
                <w:tab w:val="left" w:pos="1430"/>
              </w:tabs>
              <w:rPr>
                <w:rFonts w:ascii="Arial" w:hAnsi="Arial" w:cs="Arial"/>
                <w:color w:val="000000"/>
              </w:rPr>
            </w:pPr>
            <w:r>
              <w:rPr>
                <w:rFonts w:ascii="Arial" w:hAnsi="Arial" w:cs="Arial"/>
                <w:color w:val="000000"/>
              </w:rPr>
              <w:t>106-114 Borough High Street</w:t>
            </w:r>
          </w:p>
          <w:p w14:paraId="5F2067AB" w14:textId="77777777" w:rsidR="00AD3D23" w:rsidRDefault="00AD3D23" w:rsidP="00152159">
            <w:pPr>
              <w:tabs>
                <w:tab w:val="left" w:pos="1430"/>
              </w:tabs>
              <w:rPr>
                <w:rFonts w:ascii="Arial" w:hAnsi="Arial" w:cs="Arial"/>
                <w:color w:val="000000"/>
              </w:rPr>
            </w:pPr>
            <w:r>
              <w:rPr>
                <w:rFonts w:ascii="Arial" w:hAnsi="Arial" w:cs="Arial"/>
                <w:color w:val="000000"/>
              </w:rPr>
              <w:t>Southwark</w:t>
            </w:r>
          </w:p>
          <w:p w14:paraId="7935FCA2" w14:textId="77777777" w:rsidR="00AD3D23" w:rsidRDefault="00AD3D23" w:rsidP="00152159">
            <w:pPr>
              <w:tabs>
                <w:tab w:val="left" w:pos="1430"/>
              </w:tabs>
              <w:rPr>
                <w:rFonts w:ascii="Arial" w:hAnsi="Arial" w:cs="Arial"/>
                <w:color w:val="000000"/>
              </w:rPr>
            </w:pPr>
            <w:r>
              <w:rPr>
                <w:rFonts w:ascii="Arial" w:hAnsi="Arial" w:cs="Arial"/>
                <w:color w:val="000000"/>
              </w:rPr>
              <w:t>London</w:t>
            </w:r>
          </w:p>
          <w:p w14:paraId="2729DA2D" w14:textId="77777777" w:rsidR="00AD3D23" w:rsidRDefault="00AD3D23" w:rsidP="00152159">
            <w:pPr>
              <w:tabs>
                <w:tab w:val="left" w:pos="1430"/>
              </w:tabs>
              <w:rPr>
                <w:rFonts w:ascii="Arial" w:hAnsi="Arial" w:cs="Arial"/>
                <w:color w:val="000000"/>
              </w:rPr>
            </w:pPr>
            <w:r>
              <w:rPr>
                <w:rFonts w:ascii="Arial" w:hAnsi="Arial" w:cs="Arial"/>
                <w:color w:val="000000"/>
              </w:rPr>
              <w:t>SE1 1LB</w:t>
            </w:r>
          </w:p>
          <w:p w14:paraId="0BA3A5A0" w14:textId="77777777" w:rsidR="00AD3D23" w:rsidRPr="009F12AB" w:rsidRDefault="00AD3D23" w:rsidP="00152159">
            <w:pPr>
              <w:tabs>
                <w:tab w:val="left" w:pos="1430"/>
              </w:tabs>
              <w:rPr>
                <w:rFonts w:ascii="Arial" w:hAnsi="Arial" w:cs="Arial"/>
                <w:color w:val="000000"/>
              </w:rPr>
            </w:pPr>
          </w:p>
        </w:tc>
      </w:tr>
    </w:tbl>
    <w:p w14:paraId="7949E1EA" w14:textId="77777777" w:rsidR="007328B2" w:rsidRDefault="007328B2" w:rsidP="007328B2">
      <w:pPr>
        <w:widowControl w:val="0"/>
        <w:autoSpaceDE w:val="0"/>
        <w:autoSpaceDN w:val="0"/>
        <w:adjustRightInd w:val="0"/>
        <w:rPr>
          <w:rFonts w:ascii="Arial" w:hAnsi="Arial" w:cs="Arial"/>
          <w:b/>
          <w:bCs/>
          <w:lang w:val="en-US"/>
        </w:rPr>
      </w:pPr>
      <w:r>
        <w:rPr>
          <w:rFonts w:ascii="Arial" w:hAnsi="Arial" w:cs="Arial"/>
          <w:b/>
          <w:bCs/>
          <w:lang w:val="en-US"/>
        </w:rPr>
        <w:t>Housing Adaptation Service Standards</w:t>
      </w:r>
    </w:p>
    <w:p w14:paraId="226CCB97" w14:textId="77777777" w:rsidR="007328B2" w:rsidRDefault="007328B2" w:rsidP="007328B2">
      <w:pPr>
        <w:widowControl w:val="0"/>
        <w:autoSpaceDE w:val="0"/>
        <w:autoSpaceDN w:val="0"/>
        <w:adjustRightInd w:val="0"/>
        <w:rPr>
          <w:rFonts w:ascii="Arial" w:hAnsi="Arial" w:cs="Arial"/>
          <w:b/>
          <w:bCs/>
          <w:lang w:val="en-US"/>
        </w:rPr>
      </w:pPr>
    </w:p>
    <w:p w14:paraId="42CB23D1" w14:textId="77777777" w:rsidR="007328B2" w:rsidRDefault="007328B2" w:rsidP="007328B2">
      <w:pPr>
        <w:widowControl w:val="0"/>
        <w:autoSpaceDE w:val="0"/>
        <w:autoSpaceDN w:val="0"/>
        <w:adjustRightInd w:val="0"/>
        <w:rPr>
          <w:rFonts w:ascii="Arial" w:hAnsi="Arial" w:cs="Arial"/>
          <w:bCs/>
          <w:color w:val="FF0000"/>
          <w:lang w:val="en-US"/>
        </w:rPr>
      </w:pPr>
      <w:r w:rsidRPr="00F256FB">
        <w:rPr>
          <w:rFonts w:ascii="Arial" w:hAnsi="Arial" w:cs="Arial"/>
          <w:b/>
          <w:bCs/>
          <w:color w:val="FF0000"/>
          <w:lang w:val="en-US"/>
        </w:rPr>
        <w:t xml:space="preserve">Question 1: </w:t>
      </w:r>
      <w:r w:rsidRPr="00F256FB">
        <w:rPr>
          <w:rFonts w:ascii="Arial" w:hAnsi="Arial" w:cs="Arial"/>
          <w:bCs/>
          <w:color w:val="FF0000"/>
          <w:lang w:val="en-US"/>
        </w:rPr>
        <w:t>Will the proposed service standards improve the way housing adaptations are delivered in Wales? If not, are there further service standards which should be included?</w:t>
      </w:r>
    </w:p>
    <w:p w14:paraId="0629D91A" w14:textId="77777777" w:rsidR="003B14B1" w:rsidRDefault="003B14B1" w:rsidP="007328B2">
      <w:pPr>
        <w:widowControl w:val="0"/>
        <w:autoSpaceDE w:val="0"/>
        <w:autoSpaceDN w:val="0"/>
        <w:adjustRightInd w:val="0"/>
        <w:rPr>
          <w:rFonts w:ascii="Arial" w:hAnsi="Arial" w:cs="Arial"/>
          <w:bCs/>
          <w:lang w:val="en-US"/>
        </w:rPr>
      </w:pPr>
    </w:p>
    <w:p w14:paraId="0E7A7B90" w14:textId="45C2CCBF" w:rsidR="003B14B1" w:rsidRPr="00AD3D23" w:rsidRDefault="00417B70" w:rsidP="00AD3D23">
      <w:r>
        <w:rPr>
          <w:rFonts w:ascii="Arial" w:hAnsi="Arial" w:cs="Arial"/>
          <w:bCs/>
          <w:lang w:val="en-US"/>
        </w:rPr>
        <w:t>The</w:t>
      </w:r>
      <w:r w:rsidR="00AD3D23">
        <w:rPr>
          <w:rFonts w:ascii="Arial" w:hAnsi="Arial" w:cs="Arial"/>
          <w:bCs/>
          <w:lang w:val="en-US"/>
        </w:rPr>
        <w:t xml:space="preserve"> Royal College of Occupational Therapists</w:t>
      </w:r>
      <w:r>
        <w:rPr>
          <w:rFonts w:ascii="Arial" w:hAnsi="Arial" w:cs="Arial"/>
          <w:bCs/>
          <w:lang w:val="en-US"/>
        </w:rPr>
        <w:t xml:space="preserve"> supports the propose</w:t>
      </w:r>
      <w:r w:rsidR="00661D2D">
        <w:rPr>
          <w:rFonts w:ascii="Arial" w:hAnsi="Arial" w:cs="Arial"/>
          <w:bCs/>
          <w:lang w:val="en-US"/>
        </w:rPr>
        <w:t xml:space="preserve">d </w:t>
      </w:r>
      <w:r>
        <w:rPr>
          <w:rFonts w:ascii="Arial" w:hAnsi="Arial" w:cs="Arial"/>
          <w:bCs/>
          <w:lang w:val="en-US"/>
        </w:rPr>
        <w:t xml:space="preserve">aim of improving consistency and delivery of housing adaptations throughout Wales. Occupational </w:t>
      </w:r>
      <w:r w:rsidRPr="00AD3D23">
        <w:rPr>
          <w:rFonts w:ascii="Arial" w:hAnsi="Arial" w:cs="Arial"/>
          <w:bCs/>
          <w:lang w:val="en-US"/>
        </w:rPr>
        <w:t>therapist</w:t>
      </w:r>
      <w:r w:rsidR="00AD3D23" w:rsidRPr="00AD3D23">
        <w:rPr>
          <w:rFonts w:ascii="Arial" w:hAnsi="Arial" w:cs="Arial"/>
          <w:bCs/>
          <w:lang w:val="en-US"/>
        </w:rPr>
        <w:t>s</w:t>
      </w:r>
      <w:r w:rsidRPr="00AD3D23">
        <w:rPr>
          <w:rFonts w:ascii="Arial" w:hAnsi="Arial" w:cs="Arial"/>
          <w:bCs/>
          <w:lang w:val="en-US"/>
        </w:rPr>
        <w:t xml:space="preserve"> play</w:t>
      </w:r>
      <w:r w:rsidRPr="00AD3D23">
        <w:rPr>
          <w:rFonts w:ascii="Arial" w:hAnsi="Arial" w:cs="Arial"/>
        </w:rPr>
        <w:t xml:space="preserve"> </w:t>
      </w:r>
      <w:r w:rsidR="00AD3D23" w:rsidRPr="00AD3D23">
        <w:rPr>
          <w:rFonts w:ascii="Arial" w:hAnsi="Arial" w:cs="Arial"/>
        </w:rPr>
        <w:t xml:space="preserve">an </w:t>
      </w:r>
      <w:r w:rsidRPr="00AD3D23">
        <w:rPr>
          <w:rFonts w:ascii="Arial" w:hAnsi="Arial" w:cs="Arial"/>
          <w:bCs/>
          <w:lang w:val="en-US"/>
        </w:rPr>
        <w:t>essential role in</w:t>
      </w:r>
      <w:r>
        <w:rPr>
          <w:rFonts w:ascii="Arial" w:hAnsi="Arial" w:cs="Arial"/>
          <w:bCs/>
          <w:lang w:val="en-US"/>
        </w:rPr>
        <w:t xml:space="preserve"> supporting the </w:t>
      </w:r>
      <w:r w:rsidR="009D0633">
        <w:rPr>
          <w:rFonts w:ascii="Arial" w:hAnsi="Arial" w:cs="Arial"/>
          <w:bCs/>
          <w:lang w:val="en-US"/>
        </w:rPr>
        <w:t>delivery</w:t>
      </w:r>
      <w:r>
        <w:rPr>
          <w:rFonts w:ascii="Arial" w:hAnsi="Arial" w:cs="Arial"/>
          <w:bCs/>
          <w:lang w:val="en-US"/>
        </w:rPr>
        <w:t xml:space="preserve"> of housing adaptation</w:t>
      </w:r>
      <w:r w:rsidR="009D0633">
        <w:rPr>
          <w:rFonts w:ascii="Arial" w:hAnsi="Arial" w:cs="Arial"/>
          <w:bCs/>
          <w:lang w:val="en-US"/>
        </w:rPr>
        <w:t xml:space="preserve">s </w:t>
      </w:r>
      <w:r w:rsidR="001D57FE">
        <w:rPr>
          <w:rFonts w:ascii="Arial" w:hAnsi="Arial" w:cs="Arial"/>
          <w:bCs/>
          <w:lang w:val="en-US"/>
        </w:rPr>
        <w:t xml:space="preserve">in order </w:t>
      </w:r>
      <w:r w:rsidR="00F96C5F">
        <w:rPr>
          <w:rFonts w:ascii="Arial" w:hAnsi="Arial" w:cs="Arial"/>
          <w:bCs/>
          <w:lang w:val="en-US"/>
        </w:rPr>
        <w:t xml:space="preserve">that </w:t>
      </w:r>
      <w:r w:rsidR="009D0633">
        <w:rPr>
          <w:rFonts w:ascii="Arial" w:hAnsi="Arial" w:cs="Arial"/>
          <w:bCs/>
          <w:lang w:val="en-US"/>
        </w:rPr>
        <w:t>members of the public can</w:t>
      </w:r>
      <w:r>
        <w:rPr>
          <w:rFonts w:ascii="Arial" w:hAnsi="Arial" w:cs="Arial"/>
          <w:bCs/>
          <w:lang w:val="en-US"/>
        </w:rPr>
        <w:t xml:space="preserve"> </w:t>
      </w:r>
      <w:r w:rsidRPr="00417B70">
        <w:rPr>
          <w:rFonts w:ascii="Arial" w:hAnsi="Arial" w:cs="Arial"/>
          <w:bCs/>
          <w:lang w:val="en-US"/>
        </w:rPr>
        <w:t>to live safely and independently, improving the health and we</w:t>
      </w:r>
      <w:r w:rsidR="00B72445">
        <w:rPr>
          <w:rFonts w:ascii="Arial" w:hAnsi="Arial" w:cs="Arial"/>
          <w:bCs/>
          <w:lang w:val="en-US"/>
        </w:rPr>
        <w:t>llbeing of</w:t>
      </w:r>
      <w:r w:rsidR="00F96C5F">
        <w:rPr>
          <w:rFonts w:ascii="Arial" w:hAnsi="Arial" w:cs="Arial"/>
          <w:bCs/>
          <w:lang w:val="en-US"/>
        </w:rPr>
        <w:t xml:space="preserve"> their</w:t>
      </w:r>
      <w:r w:rsidR="00B72445">
        <w:rPr>
          <w:rFonts w:ascii="Arial" w:hAnsi="Arial" w:cs="Arial"/>
          <w:bCs/>
          <w:lang w:val="en-US"/>
        </w:rPr>
        <w:t xml:space="preserve"> </w:t>
      </w:r>
      <w:r w:rsidRPr="00417B70">
        <w:rPr>
          <w:rFonts w:ascii="Arial" w:hAnsi="Arial" w:cs="Arial"/>
          <w:bCs/>
          <w:lang w:val="en-US"/>
        </w:rPr>
        <w:t>families</w:t>
      </w:r>
      <w:r w:rsidR="00F96C5F">
        <w:rPr>
          <w:rFonts w:ascii="Arial" w:hAnsi="Arial" w:cs="Arial"/>
          <w:bCs/>
          <w:lang w:val="en-US"/>
        </w:rPr>
        <w:t xml:space="preserve"> or </w:t>
      </w:r>
      <w:r w:rsidR="00AD3D23">
        <w:rPr>
          <w:rFonts w:ascii="Arial" w:hAnsi="Arial" w:cs="Arial"/>
          <w:bCs/>
          <w:lang w:val="en-US"/>
        </w:rPr>
        <w:t>c</w:t>
      </w:r>
      <w:r w:rsidR="00B72445">
        <w:rPr>
          <w:rFonts w:ascii="Arial" w:hAnsi="Arial" w:cs="Arial"/>
          <w:bCs/>
          <w:lang w:val="en-US"/>
        </w:rPr>
        <w:t>arers</w:t>
      </w:r>
      <w:r w:rsidRPr="00417B70">
        <w:rPr>
          <w:rFonts w:ascii="Arial" w:hAnsi="Arial" w:cs="Arial"/>
          <w:bCs/>
          <w:lang w:val="en-US"/>
        </w:rPr>
        <w:t xml:space="preserve"> and reducing pressures on frontline services</w:t>
      </w:r>
      <w:r w:rsidR="00F96C5F">
        <w:rPr>
          <w:rFonts w:ascii="Arial" w:hAnsi="Arial" w:cs="Arial"/>
          <w:bCs/>
          <w:lang w:val="en-US"/>
        </w:rPr>
        <w:t>,</w:t>
      </w:r>
      <w:r w:rsidRPr="00417B70">
        <w:rPr>
          <w:rFonts w:ascii="Arial" w:hAnsi="Arial" w:cs="Arial"/>
          <w:bCs/>
          <w:lang w:val="en-US"/>
        </w:rPr>
        <w:t xml:space="preserve"> such as health and social </w:t>
      </w:r>
      <w:r w:rsidR="009D0633" w:rsidRPr="00417B70">
        <w:rPr>
          <w:rFonts w:ascii="Arial" w:hAnsi="Arial" w:cs="Arial"/>
          <w:bCs/>
          <w:lang w:val="en-US"/>
        </w:rPr>
        <w:t>care</w:t>
      </w:r>
      <w:r w:rsidR="00F96C5F">
        <w:rPr>
          <w:rFonts w:ascii="Arial" w:hAnsi="Arial" w:cs="Arial"/>
          <w:bCs/>
          <w:lang w:val="en-US"/>
        </w:rPr>
        <w:t>. However</w:t>
      </w:r>
      <w:r w:rsidR="000025A3">
        <w:rPr>
          <w:rFonts w:ascii="Arial" w:hAnsi="Arial" w:cs="Arial"/>
          <w:bCs/>
          <w:lang w:val="en-US"/>
        </w:rPr>
        <w:t>, we</w:t>
      </w:r>
      <w:r w:rsidR="009D0633">
        <w:rPr>
          <w:rFonts w:ascii="Arial" w:hAnsi="Arial" w:cs="Arial"/>
          <w:bCs/>
          <w:lang w:val="en-US"/>
        </w:rPr>
        <w:t xml:space="preserve"> would like to highlight a number of </w:t>
      </w:r>
      <w:r w:rsidR="00B54546">
        <w:rPr>
          <w:rFonts w:ascii="Arial" w:hAnsi="Arial" w:cs="Arial"/>
          <w:bCs/>
          <w:lang w:val="en-US"/>
        </w:rPr>
        <w:t xml:space="preserve">issues </w:t>
      </w:r>
      <w:r w:rsidR="00B54546" w:rsidRPr="003731BC">
        <w:rPr>
          <w:rFonts w:ascii="Arial" w:hAnsi="Arial" w:cs="Arial"/>
          <w:bCs/>
          <w:lang w:val="en-US"/>
        </w:rPr>
        <w:t>that</w:t>
      </w:r>
      <w:r w:rsidR="003731BC" w:rsidRPr="003731BC">
        <w:rPr>
          <w:rFonts w:ascii="Arial" w:hAnsi="Arial" w:cs="Arial"/>
          <w:bCs/>
          <w:lang w:val="en-US"/>
        </w:rPr>
        <w:t xml:space="preserve"> need clarifying</w:t>
      </w:r>
      <w:r w:rsidR="009D0633">
        <w:rPr>
          <w:rFonts w:ascii="Arial" w:hAnsi="Arial" w:cs="Arial"/>
          <w:bCs/>
          <w:lang w:val="en-US"/>
        </w:rPr>
        <w:t xml:space="preserve"> </w:t>
      </w:r>
      <w:r w:rsidR="00F96C5F">
        <w:rPr>
          <w:rFonts w:ascii="Arial" w:hAnsi="Arial" w:cs="Arial"/>
          <w:bCs/>
          <w:lang w:val="en-US"/>
        </w:rPr>
        <w:t>with</w:t>
      </w:r>
      <w:r w:rsidR="009D0633">
        <w:rPr>
          <w:rFonts w:ascii="Arial" w:hAnsi="Arial" w:cs="Arial"/>
          <w:bCs/>
          <w:lang w:val="en-US"/>
        </w:rPr>
        <w:t xml:space="preserve"> regard</w:t>
      </w:r>
      <w:r w:rsidR="00F96C5F">
        <w:rPr>
          <w:rFonts w:ascii="Arial" w:hAnsi="Arial" w:cs="Arial"/>
          <w:bCs/>
          <w:lang w:val="en-US"/>
        </w:rPr>
        <w:t>s</w:t>
      </w:r>
      <w:r w:rsidR="009D0633">
        <w:rPr>
          <w:rFonts w:ascii="Arial" w:hAnsi="Arial" w:cs="Arial"/>
          <w:bCs/>
          <w:lang w:val="en-US"/>
        </w:rPr>
        <w:t xml:space="preserve"> to the standards</w:t>
      </w:r>
      <w:r w:rsidR="003731BC" w:rsidRPr="003731BC">
        <w:rPr>
          <w:rFonts w:ascii="Arial" w:hAnsi="Arial" w:cs="Arial"/>
          <w:bCs/>
          <w:lang w:val="en-US"/>
        </w:rPr>
        <w:t xml:space="preserve">, </w:t>
      </w:r>
      <w:r w:rsidR="00F96C5F">
        <w:rPr>
          <w:rFonts w:ascii="Arial" w:hAnsi="Arial" w:cs="Arial"/>
          <w:bCs/>
          <w:lang w:val="en-US"/>
        </w:rPr>
        <w:t xml:space="preserve">as </w:t>
      </w:r>
      <w:r w:rsidR="00673C53">
        <w:rPr>
          <w:rFonts w:ascii="Arial" w:hAnsi="Arial" w:cs="Arial"/>
          <w:bCs/>
          <w:lang w:val="en-US"/>
        </w:rPr>
        <w:t xml:space="preserve">outlined </w:t>
      </w:r>
      <w:r w:rsidR="00673C53" w:rsidRPr="003731BC">
        <w:rPr>
          <w:rFonts w:ascii="Arial" w:hAnsi="Arial" w:cs="Arial"/>
          <w:bCs/>
          <w:lang w:val="en-US"/>
        </w:rPr>
        <w:t>below</w:t>
      </w:r>
      <w:r w:rsidR="003731BC" w:rsidRPr="003731BC">
        <w:rPr>
          <w:rFonts w:ascii="Arial" w:hAnsi="Arial" w:cs="Arial"/>
          <w:bCs/>
          <w:lang w:val="en-US"/>
        </w:rPr>
        <w:t xml:space="preserve">.  </w:t>
      </w:r>
    </w:p>
    <w:p w14:paraId="0BE2F0DF" w14:textId="77777777" w:rsidR="003B14B1" w:rsidRDefault="003B14B1" w:rsidP="007328B2">
      <w:pPr>
        <w:widowControl w:val="0"/>
        <w:autoSpaceDE w:val="0"/>
        <w:autoSpaceDN w:val="0"/>
        <w:adjustRightInd w:val="0"/>
        <w:rPr>
          <w:rFonts w:ascii="Arial" w:hAnsi="Arial" w:cs="Arial"/>
          <w:bCs/>
          <w:lang w:val="en-US"/>
        </w:rPr>
      </w:pPr>
    </w:p>
    <w:p w14:paraId="1C3F5F46" w14:textId="75B64C57" w:rsidR="003731BC" w:rsidRDefault="003731BC" w:rsidP="003731BC">
      <w:pPr>
        <w:widowControl w:val="0"/>
        <w:autoSpaceDE w:val="0"/>
        <w:autoSpaceDN w:val="0"/>
        <w:adjustRightInd w:val="0"/>
        <w:rPr>
          <w:rFonts w:ascii="Arial" w:hAnsi="Arial" w:cs="Arial"/>
          <w:bCs/>
          <w:lang w:val="en-US"/>
        </w:rPr>
      </w:pPr>
      <w:r w:rsidRPr="009D0633">
        <w:rPr>
          <w:rFonts w:ascii="Arial" w:hAnsi="Arial" w:cs="Arial"/>
          <w:b/>
          <w:bCs/>
          <w:lang w:val="en-US"/>
        </w:rPr>
        <w:t>Standard 1</w:t>
      </w:r>
      <w:r w:rsidR="001D7D17">
        <w:rPr>
          <w:rFonts w:ascii="Arial" w:hAnsi="Arial" w:cs="Arial"/>
          <w:bCs/>
          <w:lang w:val="en-US"/>
        </w:rPr>
        <w:t>-</w:t>
      </w:r>
      <w:r w:rsidR="009D0633">
        <w:rPr>
          <w:rFonts w:ascii="Arial" w:hAnsi="Arial" w:cs="Arial"/>
          <w:bCs/>
          <w:lang w:val="en-US"/>
        </w:rPr>
        <w:t xml:space="preserve"> state</w:t>
      </w:r>
      <w:r w:rsidR="00F96C5F">
        <w:rPr>
          <w:rFonts w:ascii="Arial" w:hAnsi="Arial" w:cs="Arial"/>
          <w:bCs/>
          <w:lang w:val="en-US"/>
        </w:rPr>
        <w:t>s that</w:t>
      </w:r>
      <w:r w:rsidRPr="003731BC">
        <w:rPr>
          <w:rFonts w:ascii="Arial" w:hAnsi="Arial" w:cs="Arial"/>
          <w:bCs/>
          <w:lang w:val="en-US"/>
        </w:rPr>
        <w:t xml:space="preserve"> adaptions should be ‘necessary and appropriate’ and ‘reasonable and practicable’</w:t>
      </w:r>
      <w:r w:rsidR="00F96C5F">
        <w:rPr>
          <w:rFonts w:ascii="Arial" w:hAnsi="Arial" w:cs="Arial"/>
          <w:bCs/>
          <w:lang w:val="en-US"/>
        </w:rPr>
        <w:t xml:space="preserve"> and </w:t>
      </w:r>
      <w:r w:rsidRPr="003731BC">
        <w:rPr>
          <w:rFonts w:ascii="Arial" w:hAnsi="Arial" w:cs="Arial"/>
          <w:bCs/>
          <w:lang w:val="en-US"/>
        </w:rPr>
        <w:t>is the language used in</w:t>
      </w:r>
      <w:r w:rsidR="00F96C5F">
        <w:rPr>
          <w:rFonts w:ascii="Arial" w:hAnsi="Arial" w:cs="Arial"/>
          <w:bCs/>
          <w:lang w:val="en-US"/>
        </w:rPr>
        <w:t xml:space="preserve"> within the</w:t>
      </w:r>
      <w:r w:rsidRPr="003731BC">
        <w:rPr>
          <w:rFonts w:ascii="Arial" w:hAnsi="Arial" w:cs="Arial"/>
          <w:bCs/>
          <w:lang w:val="en-US"/>
        </w:rPr>
        <w:t xml:space="preserve"> </w:t>
      </w:r>
      <w:r w:rsidR="00D81956" w:rsidRPr="00156905">
        <w:rPr>
          <w:rFonts w:ascii="Arial" w:hAnsi="Arial" w:cs="Arial"/>
          <w:bCs/>
          <w:lang w:val="en-US"/>
        </w:rPr>
        <w:t>Disabled Facilities Grant (</w:t>
      </w:r>
      <w:r w:rsidRPr="00156905">
        <w:rPr>
          <w:rFonts w:ascii="Arial" w:hAnsi="Arial" w:cs="Arial"/>
          <w:bCs/>
          <w:lang w:val="en-US"/>
        </w:rPr>
        <w:t>DFG</w:t>
      </w:r>
      <w:r w:rsidR="00D81956" w:rsidRPr="00156905">
        <w:rPr>
          <w:rFonts w:ascii="Arial" w:hAnsi="Arial" w:cs="Arial"/>
          <w:bCs/>
          <w:lang w:val="en-US"/>
        </w:rPr>
        <w:t>) legislation.  W</w:t>
      </w:r>
      <w:r w:rsidRPr="00156905">
        <w:rPr>
          <w:rFonts w:ascii="Arial" w:hAnsi="Arial" w:cs="Arial"/>
          <w:bCs/>
          <w:lang w:val="en-US"/>
        </w:rPr>
        <w:t>hat about smaller adaptions that don’t require DFG</w:t>
      </w:r>
      <w:r w:rsidR="00D81956" w:rsidRPr="00156905">
        <w:rPr>
          <w:rFonts w:ascii="Arial" w:hAnsi="Arial" w:cs="Arial"/>
          <w:bCs/>
          <w:lang w:val="en-US"/>
        </w:rPr>
        <w:t>?</w:t>
      </w:r>
      <w:r w:rsidRPr="00156905">
        <w:rPr>
          <w:rFonts w:ascii="Arial" w:hAnsi="Arial" w:cs="Arial"/>
          <w:bCs/>
          <w:lang w:val="en-US"/>
        </w:rPr>
        <w:t xml:space="preserve">  </w:t>
      </w:r>
      <w:r w:rsidR="00F96C5F">
        <w:rPr>
          <w:rFonts w:ascii="Arial" w:hAnsi="Arial" w:cs="Arial"/>
          <w:bCs/>
          <w:lang w:val="en-US"/>
        </w:rPr>
        <w:t>We believe that t</w:t>
      </w:r>
      <w:r w:rsidRPr="003731BC">
        <w:rPr>
          <w:rFonts w:ascii="Arial" w:hAnsi="Arial" w:cs="Arial"/>
          <w:bCs/>
          <w:lang w:val="en-US"/>
        </w:rPr>
        <w:t>his could be clearer.</w:t>
      </w:r>
    </w:p>
    <w:p w14:paraId="25C97C17" w14:textId="51509EAF" w:rsidR="00AF48CC" w:rsidRPr="00C02684" w:rsidRDefault="00AF48CC" w:rsidP="003731BC">
      <w:pPr>
        <w:widowControl w:val="0"/>
        <w:autoSpaceDE w:val="0"/>
        <w:autoSpaceDN w:val="0"/>
        <w:adjustRightInd w:val="0"/>
        <w:rPr>
          <w:rFonts w:ascii="Arial" w:hAnsi="Arial" w:cs="Arial"/>
          <w:bCs/>
          <w:lang w:val="en-US"/>
        </w:rPr>
      </w:pPr>
      <w:r w:rsidRPr="00C02684">
        <w:rPr>
          <w:rFonts w:ascii="Arial" w:hAnsi="Arial" w:cs="Arial"/>
          <w:bCs/>
          <w:lang w:val="en-US"/>
        </w:rPr>
        <w:t xml:space="preserve">The standard should emphasise values above in terms of meeting health and wellbeing outcomes of people with disabilities and their carers to support their ongoing lives in the community as part of a person centred plan.  </w:t>
      </w:r>
    </w:p>
    <w:p w14:paraId="4636C61D" w14:textId="77777777" w:rsidR="009D0633" w:rsidRDefault="009D0633" w:rsidP="003731BC">
      <w:pPr>
        <w:widowControl w:val="0"/>
        <w:autoSpaceDE w:val="0"/>
        <w:autoSpaceDN w:val="0"/>
        <w:adjustRightInd w:val="0"/>
        <w:rPr>
          <w:rFonts w:ascii="Arial" w:hAnsi="Arial" w:cs="Arial"/>
          <w:bCs/>
          <w:lang w:val="en-US"/>
        </w:rPr>
      </w:pPr>
    </w:p>
    <w:p w14:paraId="1E92012D" w14:textId="73C3459A" w:rsidR="00AF48CC" w:rsidRPr="00C02684" w:rsidRDefault="003731BC" w:rsidP="003731BC">
      <w:pPr>
        <w:widowControl w:val="0"/>
        <w:autoSpaceDE w:val="0"/>
        <w:autoSpaceDN w:val="0"/>
        <w:adjustRightInd w:val="0"/>
        <w:rPr>
          <w:rFonts w:ascii="Arial" w:hAnsi="Arial" w:cs="Arial"/>
          <w:bCs/>
          <w:lang w:val="en-US"/>
        </w:rPr>
      </w:pPr>
      <w:r w:rsidRPr="009D0633">
        <w:rPr>
          <w:rFonts w:ascii="Arial" w:hAnsi="Arial" w:cs="Arial"/>
          <w:b/>
          <w:bCs/>
          <w:lang w:val="en-US"/>
        </w:rPr>
        <w:t>Standard 2</w:t>
      </w:r>
      <w:r w:rsidRPr="003731BC">
        <w:rPr>
          <w:rFonts w:ascii="Arial" w:hAnsi="Arial" w:cs="Arial"/>
          <w:bCs/>
          <w:lang w:val="en-US"/>
        </w:rPr>
        <w:t xml:space="preserve"> - talks about equali</w:t>
      </w:r>
      <w:r w:rsidR="009D0633">
        <w:rPr>
          <w:rFonts w:ascii="Arial" w:hAnsi="Arial" w:cs="Arial"/>
          <w:bCs/>
          <w:lang w:val="en-US"/>
        </w:rPr>
        <w:t>ty and diversity policies</w:t>
      </w:r>
      <w:r w:rsidR="00F96C5F">
        <w:rPr>
          <w:rFonts w:ascii="Arial" w:hAnsi="Arial" w:cs="Arial"/>
          <w:bCs/>
          <w:lang w:val="en-US"/>
        </w:rPr>
        <w:t xml:space="preserve"> and we believe </w:t>
      </w:r>
      <w:r w:rsidR="009D0633" w:rsidRPr="003731BC">
        <w:rPr>
          <w:rFonts w:ascii="Arial" w:hAnsi="Arial" w:cs="Arial"/>
          <w:bCs/>
          <w:lang w:val="en-US"/>
        </w:rPr>
        <w:t>it</w:t>
      </w:r>
      <w:r w:rsidRPr="003731BC">
        <w:rPr>
          <w:rFonts w:ascii="Arial" w:hAnsi="Arial" w:cs="Arial"/>
          <w:bCs/>
          <w:lang w:val="en-US"/>
        </w:rPr>
        <w:t xml:space="preserve"> </w:t>
      </w:r>
      <w:r w:rsidR="00F96C5F">
        <w:rPr>
          <w:rFonts w:ascii="Arial" w:hAnsi="Arial" w:cs="Arial"/>
          <w:bCs/>
          <w:lang w:val="en-US"/>
        </w:rPr>
        <w:t>w</w:t>
      </w:r>
      <w:r w:rsidR="009D0633">
        <w:rPr>
          <w:rFonts w:ascii="Arial" w:hAnsi="Arial" w:cs="Arial"/>
          <w:bCs/>
          <w:lang w:val="en-US"/>
        </w:rPr>
        <w:t>ould</w:t>
      </w:r>
      <w:r w:rsidR="001D7D17">
        <w:rPr>
          <w:rFonts w:ascii="Arial" w:hAnsi="Arial" w:cs="Arial"/>
          <w:bCs/>
          <w:lang w:val="en-US"/>
        </w:rPr>
        <w:t xml:space="preserve"> be</w:t>
      </w:r>
      <w:r w:rsidR="009D0633">
        <w:rPr>
          <w:rFonts w:ascii="Arial" w:hAnsi="Arial" w:cs="Arial"/>
          <w:bCs/>
          <w:lang w:val="en-US"/>
        </w:rPr>
        <w:t xml:space="preserve"> </w:t>
      </w:r>
      <w:r w:rsidRPr="003731BC">
        <w:rPr>
          <w:rFonts w:ascii="Arial" w:hAnsi="Arial" w:cs="Arial"/>
          <w:bCs/>
          <w:lang w:val="en-US"/>
        </w:rPr>
        <w:t>helpful to give a</w:t>
      </w:r>
      <w:r w:rsidR="00F96C5F">
        <w:rPr>
          <w:rFonts w:ascii="Arial" w:hAnsi="Arial" w:cs="Arial"/>
          <w:bCs/>
          <w:lang w:val="en-US"/>
        </w:rPr>
        <w:t>n</w:t>
      </w:r>
      <w:r w:rsidRPr="003731BC">
        <w:rPr>
          <w:rFonts w:ascii="Arial" w:hAnsi="Arial" w:cs="Arial"/>
          <w:bCs/>
          <w:lang w:val="en-US"/>
        </w:rPr>
        <w:t xml:space="preserve"> </w:t>
      </w:r>
      <w:r w:rsidR="00F96C5F">
        <w:rPr>
          <w:rFonts w:ascii="Arial" w:hAnsi="Arial" w:cs="Arial"/>
          <w:bCs/>
          <w:lang w:val="en-US"/>
        </w:rPr>
        <w:t>e</w:t>
      </w:r>
      <w:r w:rsidRPr="003731BC">
        <w:rPr>
          <w:rFonts w:ascii="Arial" w:hAnsi="Arial" w:cs="Arial"/>
          <w:bCs/>
          <w:lang w:val="en-US"/>
        </w:rPr>
        <w:t>xample of</w:t>
      </w:r>
      <w:r w:rsidR="00F96C5F">
        <w:rPr>
          <w:rFonts w:ascii="Arial" w:hAnsi="Arial" w:cs="Arial"/>
          <w:bCs/>
          <w:lang w:val="en-US"/>
        </w:rPr>
        <w:t xml:space="preserve"> good practice within</w:t>
      </w:r>
      <w:r w:rsidRPr="003731BC">
        <w:rPr>
          <w:rFonts w:ascii="Arial" w:hAnsi="Arial" w:cs="Arial"/>
          <w:bCs/>
          <w:lang w:val="en-US"/>
        </w:rPr>
        <w:t xml:space="preserve"> this in the document or as part of</w:t>
      </w:r>
      <w:r w:rsidR="001D7D17">
        <w:rPr>
          <w:rFonts w:ascii="Arial" w:hAnsi="Arial" w:cs="Arial"/>
          <w:bCs/>
          <w:lang w:val="en-US"/>
        </w:rPr>
        <w:t xml:space="preserve"> an</w:t>
      </w:r>
      <w:r w:rsidRPr="003731BC">
        <w:rPr>
          <w:rFonts w:ascii="Arial" w:hAnsi="Arial" w:cs="Arial"/>
          <w:bCs/>
          <w:lang w:val="en-US"/>
        </w:rPr>
        <w:t xml:space="preserve"> appendix</w:t>
      </w:r>
      <w:r w:rsidR="00F96C5F">
        <w:rPr>
          <w:rFonts w:ascii="Arial" w:hAnsi="Arial" w:cs="Arial"/>
          <w:bCs/>
          <w:lang w:val="en-US"/>
        </w:rPr>
        <w:t>.</w:t>
      </w:r>
      <w:r w:rsidR="00C02684">
        <w:rPr>
          <w:rFonts w:ascii="Arial" w:hAnsi="Arial" w:cs="Arial"/>
          <w:bCs/>
          <w:lang w:val="en-US"/>
        </w:rPr>
        <w:t xml:space="preserve">  For example; </w:t>
      </w:r>
      <w:r w:rsidR="00AF48CC" w:rsidRPr="00C02684">
        <w:rPr>
          <w:rFonts w:ascii="Arial" w:hAnsi="Arial" w:cs="Arial"/>
          <w:bCs/>
          <w:lang w:val="en-US"/>
        </w:rPr>
        <w:t>to support a child going to regular child care services with their peers, thus supporting a parent to continue to work alongside their caring role; to provide access to family life that would be taken for granted for those without a disability.</w:t>
      </w:r>
    </w:p>
    <w:p w14:paraId="48889976" w14:textId="77777777" w:rsidR="009D0633" w:rsidRPr="00C02684" w:rsidRDefault="009D0633" w:rsidP="003731BC">
      <w:pPr>
        <w:widowControl w:val="0"/>
        <w:autoSpaceDE w:val="0"/>
        <w:autoSpaceDN w:val="0"/>
        <w:adjustRightInd w:val="0"/>
        <w:rPr>
          <w:rFonts w:ascii="Arial" w:hAnsi="Arial" w:cs="Arial"/>
          <w:bCs/>
          <w:color w:val="FF0000"/>
          <w:lang w:val="en-US"/>
        </w:rPr>
      </w:pPr>
    </w:p>
    <w:p w14:paraId="3B742067" w14:textId="1E5059BD" w:rsidR="001D7D17" w:rsidRDefault="003731BC" w:rsidP="003731BC">
      <w:pPr>
        <w:widowControl w:val="0"/>
        <w:autoSpaceDE w:val="0"/>
        <w:autoSpaceDN w:val="0"/>
        <w:adjustRightInd w:val="0"/>
        <w:rPr>
          <w:rFonts w:ascii="Arial" w:hAnsi="Arial" w:cs="Arial"/>
          <w:bCs/>
          <w:lang w:val="en-US"/>
        </w:rPr>
      </w:pPr>
      <w:r w:rsidRPr="009D0633">
        <w:rPr>
          <w:rFonts w:ascii="Arial" w:hAnsi="Arial" w:cs="Arial"/>
          <w:b/>
          <w:bCs/>
          <w:lang w:val="en-US"/>
        </w:rPr>
        <w:t>Standard 4</w:t>
      </w:r>
      <w:r w:rsidR="00C47B1F">
        <w:rPr>
          <w:rFonts w:ascii="Arial" w:hAnsi="Arial" w:cs="Arial"/>
          <w:bCs/>
          <w:lang w:val="en-US"/>
        </w:rPr>
        <w:t xml:space="preserve"> – </w:t>
      </w:r>
      <w:r w:rsidR="00673C53">
        <w:rPr>
          <w:rFonts w:ascii="Arial" w:hAnsi="Arial" w:cs="Arial"/>
          <w:bCs/>
          <w:lang w:val="en-US"/>
        </w:rPr>
        <w:t>i</w:t>
      </w:r>
      <w:r w:rsidR="000025A3">
        <w:rPr>
          <w:rFonts w:ascii="Arial" w:hAnsi="Arial" w:cs="Arial"/>
          <w:bCs/>
          <w:lang w:val="en-US"/>
        </w:rPr>
        <w:t>t would</w:t>
      </w:r>
      <w:r w:rsidR="00C47B1F">
        <w:rPr>
          <w:rFonts w:ascii="Arial" w:hAnsi="Arial" w:cs="Arial"/>
          <w:bCs/>
          <w:lang w:val="en-US"/>
        </w:rPr>
        <w:t xml:space="preserve"> be helpful to have a statement in the </w:t>
      </w:r>
      <w:r w:rsidR="00B54546">
        <w:rPr>
          <w:rFonts w:ascii="Arial" w:hAnsi="Arial" w:cs="Arial"/>
          <w:bCs/>
          <w:lang w:val="en-US"/>
        </w:rPr>
        <w:t>guidance on the criteria for a</w:t>
      </w:r>
      <w:r w:rsidRPr="003731BC">
        <w:rPr>
          <w:rFonts w:ascii="Arial" w:hAnsi="Arial" w:cs="Arial"/>
          <w:bCs/>
          <w:lang w:val="en-US"/>
        </w:rPr>
        <w:t xml:space="preserve"> ‘suitability competent pers</w:t>
      </w:r>
      <w:r w:rsidR="00D81956">
        <w:rPr>
          <w:rFonts w:ascii="Arial" w:hAnsi="Arial" w:cs="Arial"/>
          <w:bCs/>
          <w:lang w:val="en-US"/>
        </w:rPr>
        <w:t>on’.</w:t>
      </w:r>
      <w:r w:rsidR="00C47B1F">
        <w:rPr>
          <w:rFonts w:ascii="Arial" w:hAnsi="Arial" w:cs="Arial"/>
          <w:bCs/>
          <w:lang w:val="en-US"/>
        </w:rPr>
        <w:t xml:space="preserve"> </w:t>
      </w:r>
      <w:r w:rsidR="000025A3">
        <w:rPr>
          <w:rFonts w:ascii="Arial" w:hAnsi="Arial" w:cs="Arial"/>
          <w:bCs/>
          <w:lang w:val="en-US"/>
        </w:rPr>
        <w:t>Additionally</w:t>
      </w:r>
      <w:r w:rsidR="00F96C5F">
        <w:rPr>
          <w:rFonts w:ascii="Arial" w:hAnsi="Arial" w:cs="Arial"/>
          <w:bCs/>
          <w:lang w:val="en-US"/>
        </w:rPr>
        <w:t>, in</w:t>
      </w:r>
      <w:r w:rsidR="00C47B1F">
        <w:rPr>
          <w:rFonts w:ascii="Arial" w:hAnsi="Arial" w:cs="Arial"/>
          <w:bCs/>
          <w:lang w:val="en-US"/>
        </w:rPr>
        <w:t xml:space="preserve"> regard to</w:t>
      </w:r>
      <w:r w:rsidR="00F96C5F">
        <w:rPr>
          <w:rFonts w:ascii="Arial" w:hAnsi="Arial" w:cs="Arial"/>
          <w:bCs/>
          <w:lang w:val="en-US"/>
        </w:rPr>
        <w:t xml:space="preserve"> an</w:t>
      </w:r>
      <w:r w:rsidR="00C47B1F">
        <w:rPr>
          <w:rFonts w:ascii="Arial" w:hAnsi="Arial" w:cs="Arial"/>
          <w:bCs/>
          <w:lang w:val="en-US"/>
        </w:rPr>
        <w:t xml:space="preserve"> assessment and </w:t>
      </w:r>
      <w:r w:rsidR="00C47B1F">
        <w:rPr>
          <w:rFonts w:ascii="Arial" w:hAnsi="Arial" w:cs="Arial"/>
          <w:bCs/>
          <w:lang w:val="en-US"/>
        </w:rPr>
        <w:lastRenderedPageBreak/>
        <w:t>recommendation</w:t>
      </w:r>
      <w:r w:rsidRPr="003731BC">
        <w:rPr>
          <w:rFonts w:ascii="Arial" w:hAnsi="Arial" w:cs="Arial"/>
          <w:bCs/>
          <w:lang w:val="en-US"/>
        </w:rPr>
        <w:t xml:space="preserve"> </w:t>
      </w:r>
      <w:r w:rsidR="00B54546">
        <w:rPr>
          <w:rFonts w:ascii="Arial" w:hAnsi="Arial" w:cs="Arial"/>
          <w:bCs/>
          <w:lang w:val="en-US"/>
        </w:rPr>
        <w:t>is</w:t>
      </w:r>
      <w:r w:rsidR="00F96C5F">
        <w:rPr>
          <w:rFonts w:ascii="Arial" w:hAnsi="Arial" w:cs="Arial"/>
          <w:bCs/>
          <w:lang w:val="en-US"/>
        </w:rPr>
        <w:t xml:space="preserve"> Standard 4</w:t>
      </w:r>
      <w:r w:rsidR="00B54546">
        <w:rPr>
          <w:rFonts w:ascii="Arial" w:hAnsi="Arial" w:cs="Arial"/>
          <w:bCs/>
          <w:lang w:val="en-US"/>
        </w:rPr>
        <w:t xml:space="preserve"> </w:t>
      </w:r>
      <w:r w:rsidR="00B54546" w:rsidRPr="003731BC">
        <w:rPr>
          <w:rFonts w:ascii="Arial" w:hAnsi="Arial" w:cs="Arial"/>
          <w:bCs/>
          <w:lang w:val="en-US"/>
        </w:rPr>
        <w:t>assuming</w:t>
      </w:r>
      <w:r w:rsidRPr="003731BC">
        <w:rPr>
          <w:rFonts w:ascii="Arial" w:hAnsi="Arial" w:cs="Arial"/>
          <w:bCs/>
          <w:lang w:val="en-US"/>
        </w:rPr>
        <w:t xml:space="preserve"> this is occupational therapist or </w:t>
      </w:r>
      <w:r w:rsidR="00F96C5F">
        <w:rPr>
          <w:rFonts w:ascii="Arial" w:hAnsi="Arial" w:cs="Arial"/>
          <w:bCs/>
          <w:lang w:val="en-US"/>
        </w:rPr>
        <w:t xml:space="preserve">a </w:t>
      </w:r>
      <w:r w:rsidRPr="003731BC">
        <w:rPr>
          <w:rFonts w:ascii="Arial" w:hAnsi="Arial" w:cs="Arial"/>
          <w:bCs/>
          <w:lang w:val="en-US"/>
        </w:rPr>
        <w:t>trusted assessor (TA)?  What about other professional</w:t>
      </w:r>
      <w:r w:rsidR="00B54546">
        <w:rPr>
          <w:rFonts w:ascii="Arial" w:hAnsi="Arial" w:cs="Arial"/>
          <w:bCs/>
          <w:lang w:val="en-US"/>
        </w:rPr>
        <w:t xml:space="preserve">s with the skills?  </w:t>
      </w:r>
      <w:r w:rsidR="000025A3">
        <w:rPr>
          <w:rFonts w:ascii="Arial" w:hAnsi="Arial" w:cs="Arial"/>
          <w:bCs/>
          <w:lang w:val="en-US"/>
        </w:rPr>
        <w:t>Will TA</w:t>
      </w:r>
      <w:r w:rsidRPr="003731BC">
        <w:rPr>
          <w:rFonts w:ascii="Arial" w:hAnsi="Arial" w:cs="Arial"/>
          <w:bCs/>
          <w:lang w:val="en-US"/>
        </w:rPr>
        <w:t xml:space="preserve"> training to be mentioned in the document or equivalent</w:t>
      </w:r>
      <w:r w:rsidR="00F96C5F">
        <w:rPr>
          <w:rFonts w:ascii="Arial" w:hAnsi="Arial" w:cs="Arial"/>
          <w:bCs/>
          <w:lang w:val="en-US"/>
        </w:rPr>
        <w:t>?</w:t>
      </w:r>
      <w:r w:rsidRPr="003731BC">
        <w:rPr>
          <w:rFonts w:ascii="Arial" w:hAnsi="Arial" w:cs="Arial"/>
          <w:bCs/>
          <w:lang w:val="en-US"/>
        </w:rPr>
        <w:t xml:space="preserve"> (</w:t>
      </w:r>
      <w:hyperlink r:id="rId10" w:history="1">
        <w:r w:rsidR="001D7D17" w:rsidRPr="00EF089F">
          <w:rPr>
            <w:rStyle w:val="Hyperlink"/>
            <w:rFonts w:ascii="Arial" w:hAnsi="Arial" w:cs="Arial"/>
            <w:bCs/>
            <w:lang w:val="en-US"/>
          </w:rPr>
          <w:t>https://www.dlf.org.uk/content/trusted-assessor-training</w:t>
        </w:r>
      </w:hyperlink>
      <w:r w:rsidRPr="003731BC">
        <w:rPr>
          <w:rFonts w:ascii="Arial" w:hAnsi="Arial" w:cs="Arial"/>
          <w:bCs/>
          <w:lang w:val="en-US"/>
        </w:rPr>
        <w:t>).</w:t>
      </w:r>
    </w:p>
    <w:p w14:paraId="6D4B60EB" w14:textId="77777777" w:rsidR="005573F1" w:rsidRPr="005573F1" w:rsidRDefault="005573F1" w:rsidP="005573F1">
      <w:pPr>
        <w:rPr>
          <w:rFonts w:ascii="Arial" w:hAnsi="Arial" w:cs="Arial"/>
        </w:rPr>
      </w:pPr>
      <w:r w:rsidRPr="005573F1">
        <w:rPr>
          <w:rFonts w:ascii="Arial" w:hAnsi="Arial" w:cs="Arial"/>
        </w:rPr>
        <w:t>In the case of trusted assessors being used, it would be essential that they received clinical supervision and governance by an appropriate professional, which we would suggest would be a qualified occupational therapist.   </w:t>
      </w:r>
    </w:p>
    <w:p w14:paraId="710BF5C4" w14:textId="77777777" w:rsidR="00C47B1F" w:rsidRDefault="003731BC" w:rsidP="003731BC">
      <w:pPr>
        <w:widowControl w:val="0"/>
        <w:autoSpaceDE w:val="0"/>
        <w:autoSpaceDN w:val="0"/>
        <w:adjustRightInd w:val="0"/>
        <w:rPr>
          <w:rFonts w:ascii="Arial" w:hAnsi="Arial" w:cs="Arial"/>
          <w:bCs/>
          <w:lang w:val="en-US"/>
        </w:rPr>
      </w:pPr>
      <w:r w:rsidRPr="003731BC">
        <w:rPr>
          <w:rFonts w:ascii="Arial" w:hAnsi="Arial" w:cs="Arial"/>
          <w:bCs/>
          <w:lang w:val="en-US"/>
        </w:rPr>
        <w:t xml:space="preserve">  </w:t>
      </w:r>
    </w:p>
    <w:p w14:paraId="72E0650C" w14:textId="041F86D8" w:rsidR="003731BC" w:rsidRPr="003731BC" w:rsidRDefault="003731BC" w:rsidP="003731BC">
      <w:pPr>
        <w:widowControl w:val="0"/>
        <w:autoSpaceDE w:val="0"/>
        <w:autoSpaceDN w:val="0"/>
        <w:adjustRightInd w:val="0"/>
        <w:rPr>
          <w:rFonts w:ascii="Arial" w:hAnsi="Arial" w:cs="Arial"/>
          <w:bCs/>
          <w:lang w:val="en-US"/>
        </w:rPr>
      </w:pPr>
      <w:r w:rsidRPr="003731BC">
        <w:rPr>
          <w:rFonts w:ascii="Arial" w:hAnsi="Arial" w:cs="Arial"/>
          <w:bCs/>
          <w:lang w:val="en-US"/>
        </w:rPr>
        <w:t xml:space="preserve">Also, with regard to people using </w:t>
      </w:r>
      <w:r w:rsidR="001D7D17">
        <w:rPr>
          <w:rFonts w:ascii="Arial" w:hAnsi="Arial" w:cs="Arial"/>
          <w:bCs/>
          <w:lang w:val="en-US"/>
        </w:rPr>
        <w:t xml:space="preserve">their </w:t>
      </w:r>
      <w:r w:rsidR="00B54546">
        <w:rPr>
          <w:rFonts w:ascii="Arial" w:hAnsi="Arial" w:cs="Arial"/>
          <w:bCs/>
          <w:lang w:val="en-US"/>
        </w:rPr>
        <w:t xml:space="preserve">own contractor it might be </w:t>
      </w:r>
      <w:r w:rsidR="00F96C5F">
        <w:rPr>
          <w:rFonts w:ascii="Arial" w:hAnsi="Arial" w:cs="Arial"/>
          <w:bCs/>
          <w:lang w:val="en-US"/>
        </w:rPr>
        <w:t xml:space="preserve">mentioning the </w:t>
      </w:r>
      <w:r w:rsidRPr="003731BC">
        <w:rPr>
          <w:rFonts w:ascii="Arial" w:hAnsi="Arial" w:cs="Arial"/>
          <w:bCs/>
          <w:lang w:val="en-US"/>
        </w:rPr>
        <w:t xml:space="preserve">support </w:t>
      </w:r>
      <w:r w:rsidR="00F96C5F">
        <w:rPr>
          <w:rFonts w:ascii="Arial" w:hAnsi="Arial" w:cs="Arial"/>
          <w:bCs/>
          <w:lang w:val="en-US"/>
        </w:rPr>
        <w:t xml:space="preserve">available </w:t>
      </w:r>
      <w:r w:rsidRPr="003731BC">
        <w:rPr>
          <w:rFonts w:ascii="Arial" w:hAnsi="Arial" w:cs="Arial"/>
          <w:bCs/>
          <w:lang w:val="en-US"/>
        </w:rPr>
        <w:t xml:space="preserve">from agencies like Care and Repair for advice, rather than saying they are left on their own.  </w:t>
      </w:r>
      <w:hyperlink r:id="rId11" w:history="1">
        <w:r w:rsidR="001D7D17" w:rsidRPr="00EF089F">
          <w:rPr>
            <w:rStyle w:val="Hyperlink"/>
            <w:rFonts w:ascii="Arial" w:hAnsi="Arial" w:cs="Arial"/>
            <w:bCs/>
            <w:lang w:val="en-US"/>
          </w:rPr>
          <w:t>https://www.careandrepair.org.uk/en/</w:t>
        </w:r>
      </w:hyperlink>
      <w:r w:rsidRPr="003731BC">
        <w:rPr>
          <w:rFonts w:ascii="Arial" w:hAnsi="Arial" w:cs="Arial"/>
          <w:bCs/>
          <w:lang w:val="en-US"/>
        </w:rPr>
        <w:t>.</w:t>
      </w:r>
      <w:r w:rsidR="001D7D17">
        <w:rPr>
          <w:rFonts w:ascii="Arial" w:hAnsi="Arial" w:cs="Arial"/>
          <w:bCs/>
          <w:lang w:val="en-US"/>
        </w:rPr>
        <w:t xml:space="preserve"> </w:t>
      </w:r>
      <w:r w:rsidR="00F96C5F">
        <w:rPr>
          <w:rFonts w:ascii="Arial" w:hAnsi="Arial" w:cs="Arial"/>
          <w:bCs/>
          <w:lang w:val="en-US"/>
        </w:rPr>
        <w:t>It would a</w:t>
      </w:r>
      <w:r w:rsidRPr="003731BC">
        <w:rPr>
          <w:rFonts w:ascii="Arial" w:hAnsi="Arial" w:cs="Arial"/>
          <w:bCs/>
          <w:lang w:val="en-US"/>
        </w:rPr>
        <w:t>lso</w:t>
      </w:r>
      <w:r w:rsidR="00F96C5F">
        <w:rPr>
          <w:rFonts w:ascii="Arial" w:hAnsi="Arial" w:cs="Arial"/>
          <w:bCs/>
          <w:lang w:val="en-US"/>
        </w:rPr>
        <w:t xml:space="preserve"> be beneficial to note that</w:t>
      </w:r>
      <w:r w:rsidRPr="003731BC">
        <w:rPr>
          <w:rFonts w:ascii="Arial" w:hAnsi="Arial" w:cs="Arial"/>
          <w:bCs/>
          <w:lang w:val="en-US"/>
        </w:rPr>
        <w:t xml:space="preserve"> support could be offered via a trust-a-trader</w:t>
      </w:r>
      <w:r w:rsidR="00F96C5F">
        <w:rPr>
          <w:rFonts w:ascii="Arial" w:hAnsi="Arial" w:cs="Arial"/>
          <w:bCs/>
          <w:lang w:val="en-US"/>
        </w:rPr>
        <w:t>, which offers a trusted online directory of reliable tradespeople.</w:t>
      </w:r>
    </w:p>
    <w:p w14:paraId="25917F83" w14:textId="77777777" w:rsidR="009D0633" w:rsidRDefault="009D0633" w:rsidP="003731BC">
      <w:pPr>
        <w:widowControl w:val="0"/>
        <w:autoSpaceDE w:val="0"/>
        <w:autoSpaceDN w:val="0"/>
        <w:adjustRightInd w:val="0"/>
        <w:rPr>
          <w:rFonts w:ascii="Arial" w:hAnsi="Arial" w:cs="Arial"/>
          <w:bCs/>
          <w:lang w:val="en-US"/>
        </w:rPr>
      </w:pPr>
    </w:p>
    <w:p w14:paraId="59D58BB2" w14:textId="5F2F71C3" w:rsidR="003731BC" w:rsidRPr="00156905" w:rsidRDefault="003731BC" w:rsidP="003731BC">
      <w:pPr>
        <w:widowControl w:val="0"/>
        <w:autoSpaceDE w:val="0"/>
        <w:autoSpaceDN w:val="0"/>
        <w:adjustRightInd w:val="0"/>
        <w:rPr>
          <w:rFonts w:ascii="Arial" w:hAnsi="Arial" w:cs="Arial"/>
          <w:bCs/>
          <w:lang w:val="en-US"/>
        </w:rPr>
      </w:pPr>
      <w:r w:rsidRPr="009D0633">
        <w:rPr>
          <w:rFonts w:ascii="Arial" w:hAnsi="Arial" w:cs="Arial"/>
          <w:b/>
          <w:bCs/>
          <w:lang w:val="en-US"/>
        </w:rPr>
        <w:t>Standard 5</w:t>
      </w:r>
      <w:r w:rsidR="00B54546">
        <w:rPr>
          <w:rFonts w:ascii="Arial" w:hAnsi="Arial" w:cs="Arial"/>
          <w:bCs/>
          <w:lang w:val="en-US"/>
        </w:rPr>
        <w:t xml:space="preserve"> – </w:t>
      </w:r>
      <w:r w:rsidR="001D7D17">
        <w:rPr>
          <w:rFonts w:ascii="Arial" w:hAnsi="Arial" w:cs="Arial"/>
          <w:bCs/>
          <w:lang w:val="en-US"/>
        </w:rPr>
        <w:t>t</w:t>
      </w:r>
      <w:r w:rsidR="00B54546">
        <w:rPr>
          <w:rFonts w:ascii="Arial" w:hAnsi="Arial" w:cs="Arial"/>
          <w:bCs/>
          <w:lang w:val="en-US"/>
        </w:rPr>
        <w:t xml:space="preserve">alks about equipment.  Are the standards for </w:t>
      </w:r>
      <w:r w:rsidRPr="003731BC">
        <w:rPr>
          <w:rFonts w:ascii="Arial" w:hAnsi="Arial" w:cs="Arial"/>
          <w:bCs/>
          <w:lang w:val="en-US"/>
        </w:rPr>
        <w:t>e</w:t>
      </w:r>
      <w:r w:rsidR="00B54546">
        <w:rPr>
          <w:rFonts w:ascii="Arial" w:hAnsi="Arial" w:cs="Arial"/>
          <w:bCs/>
          <w:lang w:val="en-US"/>
        </w:rPr>
        <w:t>quipment and/or adaption?  If the standards are to include equipment it could</w:t>
      </w:r>
      <w:r w:rsidRPr="003731BC">
        <w:rPr>
          <w:rFonts w:ascii="Arial" w:hAnsi="Arial" w:cs="Arial"/>
          <w:bCs/>
          <w:lang w:val="en-US"/>
        </w:rPr>
        <w:t xml:space="preserve"> be helpful to define what is meant by equipment so it isn’t confused with disability equipment, unless this is </w:t>
      </w:r>
      <w:r w:rsidR="00F96C5F">
        <w:rPr>
          <w:rFonts w:ascii="Arial" w:hAnsi="Arial" w:cs="Arial"/>
          <w:bCs/>
          <w:lang w:val="en-US"/>
        </w:rPr>
        <w:t xml:space="preserve">to be </w:t>
      </w:r>
      <w:r w:rsidRPr="003731BC">
        <w:rPr>
          <w:rFonts w:ascii="Arial" w:hAnsi="Arial" w:cs="Arial"/>
          <w:bCs/>
          <w:lang w:val="en-US"/>
        </w:rPr>
        <w:t xml:space="preserve">included too?  On warranty, service charges and maintenance, this should include responsibility.  </w:t>
      </w:r>
      <w:r w:rsidR="00F96C5F">
        <w:rPr>
          <w:rFonts w:ascii="Arial" w:hAnsi="Arial" w:cs="Arial"/>
          <w:bCs/>
          <w:lang w:val="en-US"/>
        </w:rPr>
        <w:t>Additionally, w</w:t>
      </w:r>
      <w:r w:rsidRPr="003731BC">
        <w:rPr>
          <w:rFonts w:ascii="Arial" w:hAnsi="Arial" w:cs="Arial"/>
          <w:bCs/>
          <w:lang w:val="en-US"/>
        </w:rPr>
        <w:t xml:space="preserve">here </w:t>
      </w:r>
      <w:r w:rsidR="00661D2D" w:rsidRPr="003731BC">
        <w:rPr>
          <w:rFonts w:ascii="Arial" w:hAnsi="Arial" w:cs="Arial"/>
          <w:bCs/>
          <w:lang w:val="en-US"/>
        </w:rPr>
        <w:t>do equipment providers</w:t>
      </w:r>
      <w:r w:rsidRPr="003731BC">
        <w:rPr>
          <w:rFonts w:ascii="Arial" w:hAnsi="Arial" w:cs="Arial"/>
          <w:bCs/>
          <w:lang w:val="en-US"/>
        </w:rPr>
        <w:t xml:space="preserve"> </w:t>
      </w:r>
      <w:r w:rsidRPr="00156905">
        <w:rPr>
          <w:rFonts w:ascii="Arial" w:hAnsi="Arial" w:cs="Arial"/>
          <w:bCs/>
          <w:lang w:val="en-US"/>
        </w:rPr>
        <w:t xml:space="preserve">in </w:t>
      </w:r>
      <w:r w:rsidR="00F96C5F">
        <w:rPr>
          <w:rFonts w:ascii="Arial" w:hAnsi="Arial" w:cs="Arial"/>
          <w:bCs/>
          <w:lang w:val="en-US"/>
        </w:rPr>
        <w:t>l</w:t>
      </w:r>
      <w:r w:rsidR="00D81956" w:rsidRPr="00156905">
        <w:rPr>
          <w:rFonts w:ascii="Arial" w:hAnsi="Arial" w:cs="Arial"/>
          <w:bCs/>
          <w:lang w:val="en-US"/>
        </w:rPr>
        <w:t xml:space="preserve">ocal authorities </w:t>
      </w:r>
      <w:r w:rsidRPr="00156905">
        <w:rPr>
          <w:rFonts w:ascii="Arial" w:hAnsi="Arial" w:cs="Arial"/>
          <w:bCs/>
          <w:lang w:val="en-US"/>
        </w:rPr>
        <w:t>and private</w:t>
      </w:r>
      <w:r w:rsidR="001D7D17" w:rsidRPr="00156905">
        <w:rPr>
          <w:rFonts w:ascii="Arial" w:hAnsi="Arial" w:cs="Arial"/>
          <w:bCs/>
          <w:lang w:val="en-US"/>
        </w:rPr>
        <w:t xml:space="preserve"> </w:t>
      </w:r>
      <w:r w:rsidRPr="00156905">
        <w:rPr>
          <w:rFonts w:ascii="Arial" w:hAnsi="Arial" w:cs="Arial"/>
          <w:bCs/>
          <w:lang w:val="en-US"/>
        </w:rPr>
        <w:t>funder</w:t>
      </w:r>
      <w:r w:rsidR="00D81956" w:rsidRPr="00156905">
        <w:rPr>
          <w:rFonts w:ascii="Arial" w:hAnsi="Arial" w:cs="Arial"/>
          <w:bCs/>
          <w:lang w:val="en-US"/>
        </w:rPr>
        <w:t>s</w:t>
      </w:r>
      <w:r w:rsidR="00EE4285">
        <w:rPr>
          <w:rFonts w:ascii="Arial" w:hAnsi="Arial" w:cs="Arial"/>
          <w:bCs/>
          <w:lang w:val="en-US"/>
        </w:rPr>
        <w:t xml:space="preserve"> come into this?  For example; h</w:t>
      </w:r>
      <w:r w:rsidRPr="00156905">
        <w:rPr>
          <w:rFonts w:ascii="Arial" w:hAnsi="Arial" w:cs="Arial"/>
          <w:bCs/>
          <w:lang w:val="en-US"/>
        </w:rPr>
        <w:t>oisting equipment, such as ceiling track</w:t>
      </w:r>
      <w:r w:rsidR="00F96C5F">
        <w:rPr>
          <w:rFonts w:ascii="Arial" w:hAnsi="Arial" w:cs="Arial"/>
          <w:bCs/>
          <w:lang w:val="en-US"/>
        </w:rPr>
        <w:t xml:space="preserve">s are </w:t>
      </w:r>
      <w:r w:rsidRPr="00156905">
        <w:rPr>
          <w:rFonts w:ascii="Arial" w:hAnsi="Arial" w:cs="Arial"/>
          <w:bCs/>
          <w:lang w:val="en-US"/>
        </w:rPr>
        <w:t xml:space="preserve">not included in definition yet this might be part of </w:t>
      </w:r>
      <w:r w:rsidR="00F96C5F">
        <w:rPr>
          <w:rFonts w:ascii="Arial" w:hAnsi="Arial" w:cs="Arial"/>
          <w:bCs/>
          <w:lang w:val="en-US"/>
        </w:rPr>
        <w:t xml:space="preserve">a </w:t>
      </w:r>
      <w:r w:rsidRPr="00156905">
        <w:rPr>
          <w:rFonts w:ascii="Arial" w:hAnsi="Arial" w:cs="Arial"/>
          <w:bCs/>
          <w:lang w:val="en-US"/>
        </w:rPr>
        <w:t>DFG (combination of adaptations).</w:t>
      </w:r>
    </w:p>
    <w:p w14:paraId="705D13F6" w14:textId="77777777" w:rsidR="001D7D17" w:rsidRPr="00156905" w:rsidRDefault="001D7D17" w:rsidP="003731BC">
      <w:pPr>
        <w:widowControl w:val="0"/>
        <w:autoSpaceDE w:val="0"/>
        <w:autoSpaceDN w:val="0"/>
        <w:adjustRightInd w:val="0"/>
        <w:rPr>
          <w:rFonts w:ascii="Arial" w:hAnsi="Arial" w:cs="Arial"/>
          <w:bCs/>
          <w:lang w:val="en-US"/>
        </w:rPr>
      </w:pPr>
    </w:p>
    <w:p w14:paraId="3DD3BE93" w14:textId="180F43B7" w:rsidR="003B14B1" w:rsidRDefault="003B14B1" w:rsidP="003731BC">
      <w:pPr>
        <w:widowControl w:val="0"/>
        <w:autoSpaceDE w:val="0"/>
        <w:autoSpaceDN w:val="0"/>
        <w:adjustRightInd w:val="0"/>
        <w:rPr>
          <w:rFonts w:ascii="Arial" w:hAnsi="Arial" w:cs="Arial"/>
          <w:bCs/>
          <w:lang w:val="en-US"/>
        </w:rPr>
      </w:pPr>
      <w:r w:rsidRPr="00156905">
        <w:rPr>
          <w:rFonts w:ascii="Arial" w:hAnsi="Arial" w:cs="Arial"/>
          <w:b/>
          <w:bCs/>
          <w:lang w:val="en-US"/>
        </w:rPr>
        <w:t>Standard 7</w:t>
      </w:r>
      <w:r w:rsidRPr="00156905">
        <w:rPr>
          <w:rFonts w:ascii="Arial" w:hAnsi="Arial" w:cs="Arial"/>
          <w:bCs/>
          <w:lang w:val="en-US"/>
        </w:rPr>
        <w:t xml:space="preserve"> – </w:t>
      </w:r>
      <w:r w:rsidR="00673C53">
        <w:rPr>
          <w:rFonts w:ascii="Arial" w:hAnsi="Arial" w:cs="Arial"/>
          <w:bCs/>
          <w:lang w:val="en-US"/>
        </w:rPr>
        <w:t>i</w:t>
      </w:r>
      <w:r w:rsidR="00661D2D" w:rsidRPr="00156905">
        <w:rPr>
          <w:rFonts w:ascii="Arial" w:hAnsi="Arial" w:cs="Arial"/>
          <w:bCs/>
          <w:lang w:val="en-US"/>
        </w:rPr>
        <w:t>n regard</w:t>
      </w:r>
      <w:r w:rsidR="001D7D17" w:rsidRPr="00156905">
        <w:rPr>
          <w:rFonts w:ascii="Arial" w:hAnsi="Arial" w:cs="Arial"/>
          <w:bCs/>
          <w:lang w:val="en-US"/>
        </w:rPr>
        <w:t>s</w:t>
      </w:r>
      <w:r w:rsidR="00661D2D" w:rsidRPr="00156905">
        <w:rPr>
          <w:rFonts w:ascii="Arial" w:hAnsi="Arial" w:cs="Arial"/>
          <w:bCs/>
          <w:lang w:val="en-US"/>
        </w:rPr>
        <w:t xml:space="preserve"> to small adaptations it states</w:t>
      </w:r>
      <w:r w:rsidR="00D81956" w:rsidRPr="00156905">
        <w:rPr>
          <w:rFonts w:ascii="Arial" w:hAnsi="Arial" w:cs="Arial"/>
          <w:bCs/>
          <w:lang w:val="en-US"/>
        </w:rPr>
        <w:t xml:space="preserve"> occupational therapy</w:t>
      </w:r>
      <w:r w:rsidRPr="00156905">
        <w:rPr>
          <w:rFonts w:ascii="Arial" w:hAnsi="Arial" w:cs="Arial"/>
          <w:bCs/>
          <w:lang w:val="en-US"/>
        </w:rPr>
        <w:t xml:space="preserve"> assessment </w:t>
      </w:r>
      <w:r w:rsidR="00D81956" w:rsidRPr="00156905">
        <w:rPr>
          <w:rFonts w:ascii="Arial" w:hAnsi="Arial" w:cs="Arial"/>
          <w:bCs/>
          <w:lang w:val="en-US"/>
        </w:rPr>
        <w:t xml:space="preserve">is </w:t>
      </w:r>
      <w:r w:rsidRPr="00156905">
        <w:rPr>
          <w:rFonts w:ascii="Arial" w:hAnsi="Arial" w:cs="Arial"/>
          <w:bCs/>
          <w:lang w:val="en-US"/>
        </w:rPr>
        <w:t xml:space="preserve">not required, and TA assessment may not be required.  Is </w:t>
      </w:r>
      <w:r w:rsidR="00F96C5F">
        <w:rPr>
          <w:rFonts w:ascii="Arial" w:hAnsi="Arial" w:cs="Arial"/>
          <w:bCs/>
          <w:lang w:val="en-US"/>
        </w:rPr>
        <w:t xml:space="preserve">it the </w:t>
      </w:r>
      <w:r w:rsidR="000025A3">
        <w:rPr>
          <w:rFonts w:ascii="Arial" w:hAnsi="Arial" w:cs="Arial"/>
          <w:bCs/>
          <w:lang w:val="en-US"/>
        </w:rPr>
        <w:t xml:space="preserve">intended </w:t>
      </w:r>
      <w:r w:rsidR="000025A3" w:rsidRPr="00156905">
        <w:rPr>
          <w:rFonts w:ascii="Arial" w:hAnsi="Arial" w:cs="Arial"/>
          <w:bCs/>
          <w:lang w:val="en-US"/>
        </w:rPr>
        <w:t>suggestion</w:t>
      </w:r>
      <w:r w:rsidRPr="00156905">
        <w:rPr>
          <w:rFonts w:ascii="Arial" w:hAnsi="Arial" w:cs="Arial"/>
          <w:bCs/>
          <w:lang w:val="en-US"/>
        </w:rPr>
        <w:t xml:space="preserve"> that no assessment</w:t>
      </w:r>
      <w:r w:rsidR="00F96C5F">
        <w:rPr>
          <w:rFonts w:ascii="Arial" w:hAnsi="Arial" w:cs="Arial"/>
          <w:bCs/>
          <w:lang w:val="en-US"/>
        </w:rPr>
        <w:t>s are</w:t>
      </w:r>
      <w:r w:rsidRPr="00156905">
        <w:rPr>
          <w:rFonts w:ascii="Arial" w:hAnsi="Arial" w:cs="Arial"/>
          <w:bCs/>
          <w:lang w:val="en-US"/>
        </w:rPr>
        <w:t xml:space="preserve"> required in some cases?  If so</w:t>
      </w:r>
      <w:r w:rsidR="008A349F" w:rsidRPr="00156905">
        <w:rPr>
          <w:rFonts w:ascii="Arial" w:hAnsi="Arial" w:cs="Arial"/>
          <w:bCs/>
          <w:lang w:val="en-US"/>
        </w:rPr>
        <w:t>,</w:t>
      </w:r>
      <w:r w:rsidRPr="00156905">
        <w:rPr>
          <w:rFonts w:ascii="Arial" w:hAnsi="Arial" w:cs="Arial"/>
          <w:bCs/>
          <w:lang w:val="en-US"/>
        </w:rPr>
        <w:t xml:space="preserve"> where do people </w:t>
      </w:r>
      <w:r w:rsidR="00F96C5F">
        <w:rPr>
          <w:rFonts w:ascii="Arial" w:hAnsi="Arial" w:cs="Arial"/>
          <w:bCs/>
          <w:lang w:val="en-US"/>
        </w:rPr>
        <w:t xml:space="preserve">receive </w:t>
      </w:r>
      <w:r w:rsidRPr="00156905">
        <w:rPr>
          <w:rFonts w:ascii="Arial" w:hAnsi="Arial" w:cs="Arial"/>
          <w:bCs/>
          <w:lang w:val="en-US"/>
        </w:rPr>
        <w:t>this advice or are they organising this themselves</w:t>
      </w:r>
      <w:r w:rsidR="00D81956" w:rsidRPr="00156905">
        <w:rPr>
          <w:rFonts w:ascii="Arial" w:hAnsi="Arial" w:cs="Arial"/>
          <w:bCs/>
          <w:lang w:val="en-US"/>
        </w:rPr>
        <w:t>?</w:t>
      </w:r>
      <w:r w:rsidRPr="00156905">
        <w:rPr>
          <w:rFonts w:ascii="Arial" w:hAnsi="Arial" w:cs="Arial"/>
          <w:bCs/>
          <w:lang w:val="en-US"/>
        </w:rPr>
        <w:t xml:space="preserve">  This co</w:t>
      </w:r>
      <w:r w:rsidRPr="003B14B1">
        <w:rPr>
          <w:rFonts w:ascii="Arial" w:hAnsi="Arial" w:cs="Arial"/>
          <w:bCs/>
          <w:lang w:val="en-US"/>
        </w:rPr>
        <w:t>uld be clearer</w:t>
      </w:r>
      <w:r w:rsidR="00F96C5F">
        <w:rPr>
          <w:rFonts w:ascii="Arial" w:hAnsi="Arial" w:cs="Arial"/>
          <w:bCs/>
          <w:lang w:val="en-US"/>
        </w:rPr>
        <w:t xml:space="preserve"> in our opinion</w:t>
      </w:r>
      <w:r w:rsidR="001D7D17">
        <w:rPr>
          <w:rFonts w:ascii="Arial" w:hAnsi="Arial" w:cs="Arial"/>
          <w:bCs/>
          <w:lang w:val="en-US"/>
        </w:rPr>
        <w:t>.</w:t>
      </w:r>
    </w:p>
    <w:p w14:paraId="7F42F121" w14:textId="77777777" w:rsidR="003731BC" w:rsidRPr="00F256FB" w:rsidRDefault="003731BC" w:rsidP="007328B2">
      <w:pPr>
        <w:widowControl w:val="0"/>
        <w:autoSpaceDE w:val="0"/>
        <w:autoSpaceDN w:val="0"/>
        <w:adjustRightInd w:val="0"/>
        <w:rPr>
          <w:rFonts w:ascii="Arial" w:hAnsi="Arial" w:cs="Arial"/>
          <w:bCs/>
          <w:lang w:val="en-US"/>
        </w:rPr>
      </w:pPr>
    </w:p>
    <w:p w14:paraId="46297620" w14:textId="77777777" w:rsidR="007328B2" w:rsidRDefault="007328B2" w:rsidP="007328B2">
      <w:pPr>
        <w:widowControl w:val="0"/>
        <w:autoSpaceDE w:val="0"/>
        <w:autoSpaceDN w:val="0"/>
        <w:adjustRightInd w:val="0"/>
        <w:rPr>
          <w:rFonts w:ascii="Arial" w:hAnsi="Arial" w:cs="Arial"/>
          <w:bCs/>
          <w:color w:val="FF0000"/>
          <w:lang w:val="en-US"/>
        </w:rPr>
      </w:pPr>
      <w:r w:rsidRPr="00F256FB">
        <w:rPr>
          <w:rFonts w:ascii="Arial" w:hAnsi="Arial" w:cs="Arial"/>
          <w:b/>
          <w:bCs/>
          <w:color w:val="FF0000"/>
          <w:lang w:val="en-US"/>
        </w:rPr>
        <w:t xml:space="preserve">Question 2: </w:t>
      </w:r>
      <w:r w:rsidRPr="00F256FB">
        <w:rPr>
          <w:rFonts w:ascii="Arial" w:hAnsi="Arial" w:cs="Arial"/>
          <w:bCs/>
          <w:color w:val="FF0000"/>
          <w:lang w:val="en-US"/>
        </w:rPr>
        <w:t>Are the proposed service standards on the ‘Expected Timeframes’ (Service Standard 6) challenging enough?</w:t>
      </w:r>
    </w:p>
    <w:p w14:paraId="3FA57C45" w14:textId="77777777" w:rsidR="003731BC" w:rsidRDefault="003731BC" w:rsidP="007328B2">
      <w:pPr>
        <w:widowControl w:val="0"/>
        <w:autoSpaceDE w:val="0"/>
        <w:autoSpaceDN w:val="0"/>
        <w:adjustRightInd w:val="0"/>
        <w:rPr>
          <w:rFonts w:ascii="Arial" w:hAnsi="Arial" w:cs="Arial"/>
          <w:bCs/>
          <w:color w:val="FF0000"/>
          <w:lang w:val="en-US"/>
        </w:rPr>
      </w:pPr>
    </w:p>
    <w:p w14:paraId="4A9D4A51" w14:textId="5014C52C" w:rsidR="003731BC" w:rsidRDefault="00F96C5F" w:rsidP="003731BC">
      <w:pPr>
        <w:widowControl w:val="0"/>
        <w:autoSpaceDE w:val="0"/>
        <w:autoSpaceDN w:val="0"/>
        <w:adjustRightInd w:val="0"/>
        <w:rPr>
          <w:rFonts w:ascii="Arial" w:hAnsi="Arial" w:cs="Arial"/>
          <w:bCs/>
          <w:lang w:val="en-US"/>
        </w:rPr>
      </w:pPr>
      <w:r>
        <w:rPr>
          <w:rFonts w:ascii="Arial" w:hAnsi="Arial" w:cs="Arial"/>
          <w:bCs/>
          <w:lang w:val="en-US"/>
        </w:rPr>
        <w:t>T</w:t>
      </w:r>
      <w:r w:rsidR="00661D2D">
        <w:rPr>
          <w:rFonts w:ascii="Arial" w:hAnsi="Arial" w:cs="Arial"/>
          <w:bCs/>
          <w:lang w:val="en-US"/>
        </w:rPr>
        <w:t xml:space="preserve">he consultation document </w:t>
      </w:r>
      <w:r>
        <w:rPr>
          <w:rFonts w:ascii="Arial" w:hAnsi="Arial" w:cs="Arial"/>
          <w:bCs/>
          <w:lang w:val="en-US"/>
        </w:rPr>
        <w:t xml:space="preserve">has stated that </w:t>
      </w:r>
      <w:r w:rsidR="008A349F">
        <w:rPr>
          <w:rFonts w:ascii="Arial" w:hAnsi="Arial" w:cs="Arial"/>
          <w:bCs/>
          <w:lang w:val="en-US"/>
        </w:rPr>
        <w:t>t</w:t>
      </w:r>
      <w:r w:rsidR="00661D2D" w:rsidRPr="00661D2D">
        <w:rPr>
          <w:rFonts w:ascii="Arial" w:hAnsi="Arial" w:cs="Arial"/>
          <w:bCs/>
          <w:lang w:val="en-US"/>
        </w:rPr>
        <w:t>he provision of support for housing adaptations in Wales is complex and is a reflection of the multiple partners involved in the care and support arr</w:t>
      </w:r>
      <w:r w:rsidR="008A349F">
        <w:rPr>
          <w:rFonts w:ascii="Arial" w:hAnsi="Arial" w:cs="Arial"/>
          <w:bCs/>
          <w:lang w:val="en-US"/>
        </w:rPr>
        <w:t>angements of the public</w:t>
      </w:r>
      <w:r w:rsidR="008A349F" w:rsidRPr="00661D2D">
        <w:rPr>
          <w:rFonts w:ascii="Arial" w:hAnsi="Arial" w:cs="Arial"/>
          <w:bCs/>
          <w:lang w:val="en-US"/>
        </w:rPr>
        <w:t>.</w:t>
      </w:r>
      <w:r w:rsidR="008A349F">
        <w:rPr>
          <w:rFonts w:ascii="Arial" w:hAnsi="Arial" w:cs="Arial"/>
          <w:bCs/>
          <w:lang w:val="en-US"/>
        </w:rPr>
        <w:t xml:space="preserve"> We would like more detail in what </w:t>
      </w:r>
      <w:r w:rsidR="003731BC" w:rsidRPr="003731BC">
        <w:rPr>
          <w:rFonts w:ascii="Arial" w:hAnsi="Arial" w:cs="Arial"/>
          <w:bCs/>
          <w:lang w:val="en-US"/>
        </w:rPr>
        <w:t>analysis has been done to check these timescales are achievable and realistic</w:t>
      </w:r>
      <w:r>
        <w:rPr>
          <w:rFonts w:ascii="Arial" w:hAnsi="Arial" w:cs="Arial"/>
          <w:bCs/>
          <w:lang w:val="en-US"/>
        </w:rPr>
        <w:t xml:space="preserve">. </w:t>
      </w:r>
      <w:r w:rsidR="00077B7C">
        <w:rPr>
          <w:rFonts w:ascii="Arial" w:hAnsi="Arial" w:cs="Arial"/>
          <w:bCs/>
          <w:lang w:val="en-US"/>
        </w:rPr>
        <w:t xml:space="preserve"> It is important to analyze whether it is possible to meet these timescales. </w:t>
      </w:r>
    </w:p>
    <w:p w14:paraId="0F38EACF" w14:textId="77777777" w:rsidR="00661D2D" w:rsidRDefault="00661D2D" w:rsidP="003B14B1">
      <w:pPr>
        <w:widowControl w:val="0"/>
        <w:autoSpaceDE w:val="0"/>
        <w:autoSpaceDN w:val="0"/>
        <w:adjustRightInd w:val="0"/>
        <w:rPr>
          <w:rFonts w:ascii="Arial" w:hAnsi="Arial" w:cs="Arial"/>
          <w:bCs/>
          <w:lang w:val="en-US"/>
        </w:rPr>
      </w:pPr>
    </w:p>
    <w:p w14:paraId="41AAF728" w14:textId="585737EE" w:rsidR="00F256FB" w:rsidRDefault="008A349F" w:rsidP="00F256FB">
      <w:pPr>
        <w:widowControl w:val="0"/>
        <w:autoSpaceDE w:val="0"/>
        <w:autoSpaceDN w:val="0"/>
        <w:adjustRightInd w:val="0"/>
        <w:rPr>
          <w:rFonts w:ascii="Arial" w:hAnsi="Arial" w:cs="Arial"/>
          <w:bCs/>
          <w:lang w:val="en-US"/>
        </w:rPr>
      </w:pPr>
      <w:r>
        <w:rPr>
          <w:rFonts w:ascii="Arial" w:hAnsi="Arial" w:cs="Arial"/>
          <w:bCs/>
          <w:lang w:val="en-US"/>
        </w:rPr>
        <w:t>Our occupational therapists have reported that the timescales are</w:t>
      </w:r>
      <w:r w:rsidR="00F256FB" w:rsidRPr="00F256FB">
        <w:rPr>
          <w:rFonts w:ascii="Arial" w:hAnsi="Arial" w:cs="Arial"/>
          <w:bCs/>
          <w:lang w:val="en-US"/>
        </w:rPr>
        <w:t xml:space="preserve"> challenging and for priority adaptations</w:t>
      </w:r>
      <w:r w:rsidR="00077B7C">
        <w:rPr>
          <w:rFonts w:ascii="Arial" w:hAnsi="Arial" w:cs="Arial"/>
          <w:bCs/>
          <w:lang w:val="en-US"/>
        </w:rPr>
        <w:t>,</w:t>
      </w:r>
      <w:r w:rsidR="00715E40">
        <w:rPr>
          <w:rFonts w:ascii="Arial" w:hAnsi="Arial" w:cs="Arial"/>
          <w:bCs/>
          <w:lang w:val="en-US"/>
        </w:rPr>
        <w:t xml:space="preserve"> timescales</w:t>
      </w:r>
      <w:r w:rsidR="00F256FB" w:rsidRPr="00F256FB">
        <w:rPr>
          <w:rFonts w:ascii="Arial" w:hAnsi="Arial" w:cs="Arial"/>
          <w:bCs/>
          <w:lang w:val="en-US"/>
        </w:rPr>
        <w:t xml:space="preserve"> will be useful (figure 2 – definitions in the report </w:t>
      </w:r>
      <w:proofErr w:type="gramStart"/>
      <w:r w:rsidR="00F256FB" w:rsidRPr="00F256FB">
        <w:rPr>
          <w:rFonts w:ascii="Arial" w:hAnsi="Arial" w:cs="Arial"/>
          <w:bCs/>
          <w:lang w:val="en-US"/>
        </w:rPr>
        <w:t>states</w:t>
      </w:r>
      <w:proofErr w:type="gramEnd"/>
      <w:r w:rsidR="00F256FB" w:rsidRPr="00F256FB">
        <w:rPr>
          <w:rFonts w:ascii="Arial" w:hAnsi="Arial" w:cs="Arial"/>
          <w:bCs/>
          <w:lang w:val="en-US"/>
        </w:rPr>
        <w:t xml:space="preserve"> small describes “</w:t>
      </w:r>
      <w:r w:rsidRPr="00F256FB">
        <w:rPr>
          <w:rFonts w:ascii="Arial" w:hAnsi="Arial" w:cs="Arial"/>
          <w:bCs/>
          <w:lang w:val="en-US"/>
        </w:rPr>
        <w:t>immediate</w:t>
      </w:r>
      <w:r w:rsidR="00F256FB" w:rsidRPr="00F256FB">
        <w:rPr>
          <w:rFonts w:ascii="Arial" w:hAnsi="Arial" w:cs="Arial"/>
          <w:bCs/>
          <w:lang w:val="en-US"/>
        </w:rPr>
        <w:t xml:space="preserve"> falls prevention” or “urgent hospital discharge”) </w:t>
      </w:r>
      <w:r w:rsidR="00077B7C">
        <w:rPr>
          <w:rFonts w:ascii="Arial" w:hAnsi="Arial" w:cs="Arial"/>
          <w:bCs/>
          <w:lang w:val="en-US"/>
        </w:rPr>
        <w:t xml:space="preserve">   </w:t>
      </w:r>
    </w:p>
    <w:p w14:paraId="2B9A8C25" w14:textId="390CB0A4" w:rsidR="00DC274C" w:rsidRPr="00C02684" w:rsidRDefault="00DC274C" w:rsidP="00F256FB">
      <w:pPr>
        <w:widowControl w:val="0"/>
        <w:autoSpaceDE w:val="0"/>
        <w:autoSpaceDN w:val="0"/>
        <w:adjustRightInd w:val="0"/>
        <w:rPr>
          <w:rFonts w:ascii="Arial" w:hAnsi="Arial" w:cs="Arial"/>
          <w:bCs/>
          <w:lang w:val="en-US"/>
        </w:rPr>
      </w:pPr>
      <w:r w:rsidRPr="00C02684">
        <w:rPr>
          <w:rFonts w:ascii="Arial" w:hAnsi="Arial" w:cs="Arial"/>
          <w:bCs/>
          <w:lang w:val="en-US"/>
        </w:rPr>
        <w:t>We recognise that the area of small works is varied and complex.</w:t>
      </w:r>
      <w:r w:rsidR="00C02684">
        <w:rPr>
          <w:rFonts w:ascii="Arial" w:hAnsi="Arial" w:cs="Arial"/>
          <w:bCs/>
          <w:lang w:val="en-US"/>
        </w:rPr>
        <w:t xml:space="preserve">  </w:t>
      </w:r>
      <w:r w:rsidRPr="00C02684">
        <w:rPr>
          <w:rFonts w:ascii="Arial" w:hAnsi="Arial" w:cs="Arial"/>
          <w:bCs/>
          <w:lang w:val="en-US"/>
        </w:rPr>
        <w:t>Works directly accessed by the public to reduce low level risks would be preventative and would measure the provider’s timescales for delivery.</w:t>
      </w:r>
      <w:r w:rsidR="00C02684">
        <w:rPr>
          <w:rFonts w:ascii="Arial" w:hAnsi="Arial" w:cs="Arial"/>
          <w:bCs/>
          <w:lang w:val="en-US"/>
        </w:rPr>
        <w:t xml:space="preserve">  </w:t>
      </w:r>
      <w:r w:rsidRPr="00C02684">
        <w:rPr>
          <w:rFonts w:ascii="Arial" w:hAnsi="Arial" w:cs="Arial"/>
          <w:bCs/>
          <w:lang w:val="en-US"/>
        </w:rPr>
        <w:t xml:space="preserve">However, hospital discharge cases and small adaptations to support </w:t>
      </w:r>
      <w:r w:rsidR="00C02684">
        <w:rPr>
          <w:rFonts w:ascii="Arial" w:hAnsi="Arial" w:cs="Arial"/>
          <w:bCs/>
          <w:lang w:val="en-US"/>
        </w:rPr>
        <w:t>r</w:t>
      </w:r>
      <w:r w:rsidRPr="00C02684">
        <w:rPr>
          <w:rFonts w:ascii="Arial" w:hAnsi="Arial" w:cs="Arial"/>
          <w:bCs/>
          <w:lang w:val="en-US"/>
        </w:rPr>
        <w:t xml:space="preserve">eablement programmes at home are more urgent for healthcare professionals. </w:t>
      </w:r>
      <w:r w:rsidR="00C02684">
        <w:rPr>
          <w:rFonts w:ascii="Arial" w:hAnsi="Arial" w:cs="Arial"/>
          <w:bCs/>
          <w:lang w:val="en-US"/>
        </w:rPr>
        <w:t xml:space="preserve">  </w:t>
      </w:r>
      <w:r w:rsidRPr="00C02684">
        <w:rPr>
          <w:rFonts w:ascii="Arial" w:hAnsi="Arial" w:cs="Arial"/>
          <w:bCs/>
          <w:lang w:val="en-US"/>
        </w:rPr>
        <w:t xml:space="preserve">Small adaptations are also used creatively in longer term cases to support </w:t>
      </w:r>
      <w:r w:rsidR="00C02684" w:rsidRPr="00C02684">
        <w:rPr>
          <w:rFonts w:ascii="Arial" w:hAnsi="Arial" w:cs="Arial"/>
          <w:bCs/>
          <w:lang w:val="en-US"/>
        </w:rPr>
        <w:t>someone’s</w:t>
      </w:r>
      <w:r w:rsidRPr="00C02684">
        <w:rPr>
          <w:rFonts w:ascii="Arial" w:hAnsi="Arial" w:cs="Arial"/>
          <w:bCs/>
          <w:lang w:val="en-US"/>
        </w:rPr>
        <w:t xml:space="preserve"> independence – for example</w:t>
      </w:r>
      <w:r w:rsidR="00C02684">
        <w:rPr>
          <w:rFonts w:ascii="Arial" w:hAnsi="Arial" w:cs="Arial"/>
          <w:bCs/>
          <w:lang w:val="en-US"/>
        </w:rPr>
        <w:t>;</w:t>
      </w:r>
      <w:r w:rsidRPr="00C02684">
        <w:rPr>
          <w:rFonts w:ascii="Arial" w:hAnsi="Arial" w:cs="Arial"/>
          <w:bCs/>
          <w:lang w:val="en-US"/>
        </w:rPr>
        <w:t xml:space="preserve"> the use of a grab rail on the wall to allow someone to stand briefly to adjust clothing independently. These times scales would not be relevant.   </w:t>
      </w:r>
    </w:p>
    <w:p w14:paraId="56D8800A" w14:textId="77777777" w:rsidR="008A349F" w:rsidRPr="00C02684" w:rsidRDefault="008A349F" w:rsidP="00F256FB">
      <w:pPr>
        <w:widowControl w:val="0"/>
        <w:autoSpaceDE w:val="0"/>
        <w:autoSpaceDN w:val="0"/>
        <w:adjustRightInd w:val="0"/>
        <w:rPr>
          <w:rFonts w:ascii="Arial" w:hAnsi="Arial" w:cs="Arial"/>
          <w:bCs/>
          <w:lang w:val="en-US"/>
        </w:rPr>
      </w:pPr>
    </w:p>
    <w:p w14:paraId="4AB4D68D" w14:textId="31931188" w:rsidR="007328B2" w:rsidRPr="00566CEC" w:rsidRDefault="008A349F" w:rsidP="00F256FB">
      <w:pPr>
        <w:widowControl w:val="0"/>
        <w:autoSpaceDE w:val="0"/>
        <w:autoSpaceDN w:val="0"/>
        <w:adjustRightInd w:val="0"/>
        <w:rPr>
          <w:rFonts w:ascii="Arial" w:hAnsi="Arial" w:cs="Arial"/>
          <w:bCs/>
          <w:lang w:val="en-US"/>
        </w:rPr>
      </w:pPr>
      <w:r>
        <w:rPr>
          <w:rFonts w:ascii="Arial" w:hAnsi="Arial" w:cs="Arial"/>
          <w:bCs/>
          <w:lang w:val="en-US"/>
        </w:rPr>
        <w:lastRenderedPageBreak/>
        <w:t xml:space="preserve">The </w:t>
      </w:r>
      <w:r w:rsidR="00C02684">
        <w:rPr>
          <w:rFonts w:ascii="Arial" w:hAnsi="Arial" w:cs="Arial"/>
          <w:bCs/>
          <w:lang w:val="en-US"/>
        </w:rPr>
        <w:t xml:space="preserve">two </w:t>
      </w:r>
      <w:r w:rsidR="00C02684" w:rsidRPr="00F256FB">
        <w:rPr>
          <w:rFonts w:ascii="Arial" w:hAnsi="Arial" w:cs="Arial"/>
          <w:bCs/>
          <w:lang w:val="en-US"/>
        </w:rPr>
        <w:t>month</w:t>
      </w:r>
      <w:r w:rsidR="00077B7C">
        <w:rPr>
          <w:rFonts w:ascii="Arial" w:hAnsi="Arial" w:cs="Arial"/>
          <w:bCs/>
          <w:lang w:val="en-US"/>
        </w:rPr>
        <w:t xml:space="preserve"> timescale </w:t>
      </w:r>
      <w:r w:rsidR="00F256FB" w:rsidRPr="00F256FB">
        <w:rPr>
          <w:rFonts w:ascii="Arial" w:hAnsi="Arial" w:cs="Arial"/>
          <w:bCs/>
          <w:lang w:val="en-US"/>
        </w:rPr>
        <w:t xml:space="preserve">for medium and large </w:t>
      </w:r>
      <w:r w:rsidR="00077B7C">
        <w:rPr>
          <w:rFonts w:ascii="Arial" w:hAnsi="Arial" w:cs="Arial"/>
          <w:bCs/>
          <w:lang w:val="en-US"/>
        </w:rPr>
        <w:t xml:space="preserve">adaptations </w:t>
      </w:r>
      <w:r w:rsidR="00F256FB" w:rsidRPr="00F256FB">
        <w:rPr>
          <w:rFonts w:ascii="Arial" w:hAnsi="Arial" w:cs="Arial"/>
          <w:bCs/>
          <w:lang w:val="en-US"/>
        </w:rPr>
        <w:t xml:space="preserve">will be challenging where </w:t>
      </w:r>
      <w:r w:rsidR="001D7D17">
        <w:rPr>
          <w:rFonts w:ascii="Arial" w:hAnsi="Arial" w:cs="Arial"/>
          <w:bCs/>
          <w:lang w:val="en-US"/>
        </w:rPr>
        <w:t xml:space="preserve">occupational </w:t>
      </w:r>
      <w:r w:rsidR="001D7D17" w:rsidRPr="00566CEC">
        <w:rPr>
          <w:rFonts w:ascii="Arial" w:hAnsi="Arial" w:cs="Arial"/>
          <w:bCs/>
          <w:lang w:val="en-US"/>
        </w:rPr>
        <w:t>therapist</w:t>
      </w:r>
      <w:r w:rsidR="00D81956" w:rsidRPr="00566CEC">
        <w:rPr>
          <w:rFonts w:ascii="Arial" w:hAnsi="Arial" w:cs="Arial"/>
          <w:bCs/>
          <w:lang w:val="en-US"/>
        </w:rPr>
        <w:t>s</w:t>
      </w:r>
      <w:r w:rsidR="00F256FB" w:rsidRPr="00566CEC">
        <w:rPr>
          <w:rFonts w:ascii="Arial" w:hAnsi="Arial" w:cs="Arial"/>
          <w:bCs/>
          <w:lang w:val="en-US"/>
        </w:rPr>
        <w:t xml:space="preserve"> </w:t>
      </w:r>
      <w:r w:rsidR="00D81956" w:rsidRPr="00566CEC">
        <w:rPr>
          <w:rFonts w:ascii="Arial" w:hAnsi="Arial" w:cs="Arial"/>
          <w:bCs/>
          <w:lang w:val="en-US"/>
        </w:rPr>
        <w:t>are</w:t>
      </w:r>
      <w:r w:rsidR="00F256FB" w:rsidRPr="00566CEC">
        <w:rPr>
          <w:rFonts w:ascii="Arial" w:hAnsi="Arial" w:cs="Arial"/>
          <w:bCs/>
          <w:lang w:val="en-US"/>
        </w:rPr>
        <w:t xml:space="preserve"> </w:t>
      </w:r>
      <w:r w:rsidR="00F256FB" w:rsidRPr="00F256FB">
        <w:rPr>
          <w:rFonts w:ascii="Arial" w:hAnsi="Arial" w:cs="Arial"/>
          <w:bCs/>
          <w:lang w:val="en-US"/>
        </w:rPr>
        <w:t>required</w:t>
      </w:r>
      <w:r w:rsidR="00077B7C">
        <w:rPr>
          <w:rFonts w:ascii="Arial" w:hAnsi="Arial" w:cs="Arial"/>
          <w:bCs/>
          <w:lang w:val="en-US"/>
        </w:rPr>
        <w:t>, i</w:t>
      </w:r>
      <w:r>
        <w:rPr>
          <w:rFonts w:ascii="Arial" w:hAnsi="Arial" w:cs="Arial"/>
          <w:bCs/>
          <w:lang w:val="en-US"/>
        </w:rPr>
        <w:t>n a number of local authority</w:t>
      </w:r>
      <w:r w:rsidRPr="00715E40">
        <w:rPr>
          <w:rFonts w:ascii="Arial" w:hAnsi="Arial" w:cs="Arial"/>
          <w:bCs/>
          <w:color w:val="FF0000"/>
          <w:lang w:val="en-US"/>
        </w:rPr>
        <w:t xml:space="preserve"> </w:t>
      </w:r>
      <w:r w:rsidRPr="00566CEC">
        <w:rPr>
          <w:rFonts w:ascii="Arial" w:hAnsi="Arial" w:cs="Arial"/>
          <w:bCs/>
          <w:lang w:val="en-US"/>
        </w:rPr>
        <w:t>areas</w:t>
      </w:r>
      <w:r w:rsidR="00715E40" w:rsidRPr="00566CEC">
        <w:t xml:space="preserve"> </w:t>
      </w:r>
      <w:r w:rsidR="00715E40" w:rsidRPr="00566CEC">
        <w:rPr>
          <w:rFonts w:ascii="Arial" w:hAnsi="Arial" w:cs="Arial"/>
          <w:bCs/>
          <w:lang w:val="en-US"/>
        </w:rPr>
        <w:t>because of the amount of work in relation to the number of occupational therapists employed</w:t>
      </w:r>
      <w:r w:rsidR="00077B7C">
        <w:rPr>
          <w:rFonts w:ascii="Arial" w:hAnsi="Arial" w:cs="Arial"/>
          <w:bCs/>
          <w:lang w:val="en-US"/>
        </w:rPr>
        <w:t xml:space="preserve"> </w:t>
      </w:r>
      <w:r w:rsidR="00C02684">
        <w:rPr>
          <w:rFonts w:ascii="Arial" w:hAnsi="Arial" w:cs="Arial"/>
          <w:bCs/>
          <w:lang w:val="en-US"/>
        </w:rPr>
        <w:t>and</w:t>
      </w:r>
      <w:r w:rsidR="00C02684" w:rsidRPr="00566CEC">
        <w:rPr>
          <w:rFonts w:ascii="Arial" w:hAnsi="Arial" w:cs="Arial"/>
          <w:bCs/>
          <w:lang w:val="en-US"/>
        </w:rPr>
        <w:t xml:space="preserve"> currently</w:t>
      </w:r>
      <w:r w:rsidR="00077B7C">
        <w:rPr>
          <w:rFonts w:ascii="Arial" w:hAnsi="Arial" w:cs="Arial"/>
          <w:bCs/>
          <w:lang w:val="en-US"/>
        </w:rPr>
        <w:t xml:space="preserve"> there are</w:t>
      </w:r>
      <w:r w:rsidRPr="00566CEC">
        <w:rPr>
          <w:rFonts w:ascii="Arial" w:hAnsi="Arial" w:cs="Arial"/>
          <w:bCs/>
          <w:lang w:val="en-US"/>
        </w:rPr>
        <w:t xml:space="preserve"> </w:t>
      </w:r>
      <w:r w:rsidR="00F256FB" w:rsidRPr="00566CEC">
        <w:rPr>
          <w:rFonts w:ascii="Arial" w:hAnsi="Arial" w:cs="Arial"/>
          <w:bCs/>
          <w:lang w:val="en-US"/>
        </w:rPr>
        <w:t>waiting list for assessment</w:t>
      </w:r>
      <w:r w:rsidR="00077B7C">
        <w:rPr>
          <w:rFonts w:ascii="Arial" w:hAnsi="Arial" w:cs="Arial"/>
          <w:bCs/>
          <w:lang w:val="en-US"/>
        </w:rPr>
        <w:t xml:space="preserve">s. </w:t>
      </w:r>
      <w:r w:rsidR="00715E40" w:rsidRPr="00566CEC">
        <w:rPr>
          <w:rFonts w:ascii="Arial" w:hAnsi="Arial" w:cs="Arial"/>
          <w:bCs/>
          <w:lang w:val="en-US"/>
        </w:rPr>
        <w:t xml:space="preserve"> </w:t>
      </w:r>
    </w:p>
    <w:p w14:paraId="1697ADAD" w14:textId="77777777" w:rsidR="008A349F" w:rsidRPr="00715E40" w:rsidRDefault="008A349F" w:rsidP="00F256FB">
      <w:pPr>
        <w:widowControl w:val="0"/>
        <w:autoSpaceDE w:val="0"/>
        <w:autoSpaceDN w:val="0"/>
        <w:adjustRightInd w:val="0"/>
        <w:rPr>
          <w:rFonts w:ascii="Arial" w:hAnsi="Arial" w:cs="Arial"/>
          <w:bCs/>
          <w:color w:val="FF0000"/>
          <w:lang w:val="en-US"/>
        </w:rPr>
      </w:pPr>
    </w:p>
    <w:p w14:paraId="53EE8024" w14:textId="017B3DE3" w:rsidR="00F256FB" w:rsidRDefault="008A349F" w:rsidP="00F256FB">
      <w:pPr>
        <w:widowControl w:val="0"/>
        <w:autoSpaceDE w:val="0"/>
        <w:autoSpaceDN w:val="0"/>
        <w:adjustRightInd w:val="0"/>
        <w:rPr>
          <w:rFonts w:ascii="Arial" w:hAnsi="Arial" w:cs="Arial"/>
          <w:bCs/>
          <w:lang w:val="en-US"/>
        </w:rPr>
      </w:pPr>
      <w:r>
        <w:rPr>
          <w:rFonts w:ascii="Arial" w:hAnsi="Arial" w:cs="Arial"/>
          <w:bCs/>
          <w:lang w:val="en-US"/>
        </w:rPr>
        <w:t xml:space="preserve">The standards </w:t>
      </w:r>
      <w:r w:rsidR="00077B7C">
        <w:rPr>
          <w:rFonts w:ascii="Arial" w:hAnsi="Arial" w:cs="Arial"/>
          <w:bCs/>
          <w:lang w:val="en-US"/>
        </w:rPr>
        <w:t xml:space="preserve">also </w:t>
      </w:r>
      <w:r>
        <w:rPr>
          <w:rFonts w:ascii="Arial" w:hAnsi="Arial" w:cs="Arial"/>
          <w:bCs/>
          <w:lang w:val="en-US"/>
        </w:rPr>
        <w:t>need</w:t>
      </w:r>
      <w:r w:rsidR="00077B7C">
        <w:rPr>
          <w:rFonts w:ascii="Arial" w:hAnsi="Arial" w:cs="Arial"/>
          <w:bCs/>
          <w:lang w:val="en-US"/>
        </w:rPr>
        <w:t>s</w:t>
      </w:r>
      <w:r>
        <w:rPr>
          <w:rFonts w:ascii="Arial" w:hAnsi="Arial" w:cs="Arial"/>
          <w:bCs/>
          <w:lang w:val="en-US"/>
        </w:rPr>
        <w:t xml:space="preserve"> to be clearer</w:t>
      </w:r>
      <w:r w:rsidR="001D7D17">
        <w:rPr>
          <w:rFonts w:ascii="Arial" w:hAnsi="Arial" w:cs="Arial"/>
          <w:bCs/>
          <w:lang w:val="en-US"/>
        </w:rPr>
        <w:t xml:space="preserve"> on </w:t>
      </w:r>
      <w:r w:rsidR="00B72445">
        <w:rPr>
          <w:rFonts w:ascii="Arial" w:hAnsi="Arial" w:cs="Arial"/>
          <w:bCs/>
          <w:lang w:val="en-US"/>
        </w:rPr>
        <w:t>when the timescales start</w:t>
      </w:r>
      <w:r w:rsidR="00077B7C">
        <w:rPr>
          <w:rFonts w:ascii="Arial" w:hAnsi="Arial" w:cs="Arial"/>
          <w:bCs/>
          <w:lang w:val="en-US"/>
        </w:rPr>
        <w:t>s</w:t>
      </w:r>
      <w:r w:rsidR="00B72445">
        <w:rPr>
          <w:rFonts w:ascii="Arial" w:hAnsi="Arial" w:cs="Arial"/>
          <w:bCs/>
          <w:lang w:val="en-US"/>
        </w:rPr>
        <w:t xml:space="preserve"> and finish</w:t>
      </w:r>
      <w:r w:rsidR="00077B7C">
        <w:rPr>
          <w:rFonts w:ascii="Arial" w:hAnsi="Arial" w:cs="Arial"/>
          <w:bCs/>
          <w:lang w:val="en-US"/>
        </w:rPr>
        <w:t>e</w:t>
      </w:r>
      <w:r w:rsidR="00C02684">
        <w:rPr>
          <w:rFonts w:ascii="Arial" w:hAnsi="Arial" w:cs="Arial"/>
          <w:bCs/>
          <w:lang w:val="en-US"/>
        </w:rPr>
        <w:t>s</w:t>
      </w:r>
      <w:r w:rsidR="00B72445">
        <w:rPr>
          <w:rFonts w:ascii="Arial" w:hAnsi="Arial" w:cs="Arial"/>
          <w:bCs/>
          <w:lang w:val="en-US"/>
        </w:rPr>
        <w:t xml:space="preserve"> as this </w:t>
      </w:r>
      <w:r w:rsidR="00F256FB" w:rsidRPr="00F256FB">
        <w:rPr>
          <w:rFonts w:ascii="Arial" w:hAnsi="Arial" w:cs="Arial"/>
          <w:bCs/>
          <w:lang w:val="en-US"/>
        </w:rPr>
        <w:t>still could be open to different interpretations across Wales</w:t>
      </w:r>
      <w:r w:rsidR="00077B7C">
        <w:rPr>
          <w:rFonts w:ascii="Arial" w:hAnsi="Arial" w:cs="Arial"/>
          <w:bCs/>
          <w:lang w:val="en-US"/>
        </w:rPr>
        <w:t xml:space="preserve"> and lead to continued inconsistency. </w:t>
      </w:r>
    </w:p>
    <w:p w14:paraId="7FB6CB0D" w14:textId="77777777" w:rsidR="008A349F" w:rsidRDefault="008A349F" w:rsidP="00F256FB">
      <w:pPr>
        <w:widowControl w:val="0"/>
        <w:autoSpaceDE w:val="0"/>
        <w:autoSpaceDN w:val="0"/>
        <w:adjustRightInd w:val="0"/>
        <w:rPr>
          <w:rFonts w:ascii="Arial" w:hAnsi="Arial" w:cs="Arial"/>
          <w:bCs/>
          <w:lang w:val="en-US"/>
        </w:rPr>
      </w:pPr>
    </w:p>
    <w:p w14:paraId="2298BA18" w14:textId="16562A16" w:rsidR="003731BC" w:rsidRPr="003731BC" w:rsidRDefault="00077B7C" w:rsidP="003731BC">
      <w:pPr>
        <w:widowControl w:val="0"/>
        <w:autoSpaceDE w:val="0"/>
        <w:autoSpaceDN w:val="0"/>
        <w:adjustRightInd w:val="0"/>
        <w:rPr>
          <w:rFonts w:ascii="Arial" w:hAnsi="Arial" w:cs="Arial"/>
          <w:bCs/>
          <w:lang w:val="en-US"/>
        </w:rPr>
      </w:pPr>
      <w:r>
        <w:rPr>
          <w:rFonts w:ascii="Arial" w:hAnsi="Arial" w:cs="Arial"/>
          <w:bCs/>
          <w:lang w:val="en-US"/>
        </w:rPr>
        <w:t>There is also a n</w:t>
      </w:r>
      <w:r w:rsidR="003731BC" w:rsidRPr="003731BC">
        <w:rPr>
          <w:rFonts w:ascii="Arial" w:hAnsi="Arial" w:cs="Arial"/>
          <w:bCs/>
          <w:lang w:val="en-US"/>
        </w:rPr>
        <w:t xml:space="preserve">eed to consider other delays that may occur- e.g. - </w:t>
      </w:r>
      <w:r w:rsidR="001D7D17">
        <w:rPr>
          <w:rFonts w:ascii="Arial" w:hAnsi="Arial" w:cs="Arial"/>
          <w:bCs/>
          <w:lang w:val="en-US"/>
        </w:rPr>
        <w:t>c</w:t>
      </w:r>
      <w:r w:rsidR="003731BC" w:rsidRPr="003731BC">
        <w:rPr>
          <w:rFonts w:ascii="Arial" w:hAnsi="Arial" w:cs="Arial"/>
          <w:bCs/>
          <w:lang w:val="en-US"/>
        </w:rPr>
        <w:t xml:space="preserve">itizen request to delay, </w:t>
      </w:r>
      <w:r>
        <w:rPr>
          <w:rFonts w:ascii="Arial" w:hAnsi="Arial" w:cs="Arial"/>
          <w:bCs/>
          <w:lang w:val="en-US"/>
        </w:rPr>
        <w:t xml:space="preserve">adverse </w:t>
      </w:r>
      <w:r w:rsidR="003731BC" w:rsidRPr="003731BC">
        <w:rPr>
          <w:rFonts w:ascii="Arial" w:hAnsi="Arial" w:cs="Arial"/>
          <w:bCs/>
          <w:lang w:val="en-US"/>
        </w:rPr>
        <w:t>weather</w:t>
      </w:r>
      <w:r>
        <w:rPr>
          <w:rFonts w:ascii="Arial" w:hAnsi="Arial" w:cs="Arial"/>
          <w:bCs/>
          <w:lang w:val="en-US"/>
        </w:rPr>
        <w:t xml:space="preserve"> and</w:t>
      </w:r>
      <w:r w:rsidR="003731BC" w:rsidRPr="003731BC">
        <w:rPr>
          <w:rFonts w:ascii="Arial" w:hAnsi="Arial" w:cs="Arial"/>
          <w:bCs/>
          <w:lang w:val="en-US"/>
        </w:rPr>
        <w:t xml:space="preserve"> landlord permissions.</w:t>
      </w:r>
      <w:r w:rsidR="00B72445">
        <w:rPr>
          <w:rFonts w:ascii="Arial" w:hAnsi="Arial" w:cs="Arial"/>
          <w:bCs/>
          <w:lang w:val="en-US"/>
        </w:rPr>
        <w:t xml:space="preserve"> Fo</w:t>
      </w:r>
      <w:r w:rsidR="001D7D17">
        <w:rPr>
          <w:rFonts w:ascii="Arial" w:hAnsi="Arial" w:cs="Arial"/>
          <w:bCs/>
          <w:lang w:val="en-US"/>
        </w:rPr>
        <w:t>r</w:t>
      </w:r>
      <w:r w:rsidR="00B72445">
        <w:rPr>
          <w:rFonts w:ascii="Arial" w:hAnsi="Arial" w:cs="Arial"/>
          <w:bCs/>
          <w:lang w:val="en-US"/>
        </w:rPr>
        <w:t xml:space="preserve"> example</w:t>
      </w:r>
      <w:r w:rsidR="001D7D17">
        <w:rPr>
          <w:rFonts w:ascii="Arial" w:hAnsi="Arial" w:cs="Arial"/>
          <w:bCs/>
          <w:lang w:val="en-US"/>
        </w:rPr>
        <w:t>;</w:t>
      </w:r>
      <w:r w:rsidR="00B72445" w:rsidRPr="00B72445">
        <w:rPr>
          <w:rFonts w:ascii="Arial" w:hAnsi="Arial" w:cs="Arial"/>
          <w:bCs/>
          <w:lang w:val="en-US"/>
        </w:rPr>
        <w:t xml:space="preserve"> galvanized rails and ramps take longer to fit and can be delayed due to </w:t>
      </w:r>
      <w:r>
        <w:rPr>
          <w:rFonts w:ascii="Arial" w:hAnsi="Arial" w:cs="Arial"/>
          <w:bCs/>
          <w:lang w:val="en-US"/>
        </w:rPr>
        <w:t xml:space="preserve">adverse </w:t>
      </w:r>
      <w:r w:rsidR="00B72445" w:rsidRPr="00B72445">
        <w:rPr>
          <w:rFonts w:ascii="Arial" w:hAnsi="Arial" w:cs="Arial"/>
          <w:bCs/>
          <w:lang w:val="en-US"/>
        </w:rPr>
        <w:t>weather</w:t>
      </w:r>
      <w:r w:rsidR="00B72445">
        <w:rPr>
          <w:rFonts w:ascii="Arial" w:hAnsi="Arial" w:cs="Arial"/>
          <w:bCs/>
          <w:lang w:val="en-US"/>
        </w:rPr>
        <w:t xml:space="preserve"> and occupational therapist</w:t>
      </w:r>
      <w:r>
        <w:rPr>
          <w:rFonts w:ascii="Arial" w:hAnsi="Arial" w:cs="Arial"/>
          <w:bCs/>
          <w:lang w:val="en-US"/>
        </w:rPr>
        <w:t>s</w:t>
      </w:r>
      <w:r w:rsidR="00B72445">
        <w:rPr>
          <w:rFonts w:ascii="Arial" w:hAnsi="Arial" w:cs="Arial"/>
          <w:bCs/>
          <w:lang w:val="en-US"/>
        </w:rPr>
        <w:t xml:space="preserve"> report it can </w:t>
      </w:r>
      <w:r w:rsidR="00B72445" w:rsidRPr="00B72445">
        <w:rPr>
          <w:rFonts w:ascii="Arial" w:hAnsi="Arial" w:cs="Arial"/>
          <w:bCs/>
          <w:lang w:val="en-US"/>
        </w:rPr>
        <w:t xml:space="preserve">be difficult to find contractors </w:t>
      </w:r>
      <w:r>
        <w:rPr>
          <w:rFonts w:ascii="Arial" w:hAnsi="Arial" w:cs="Arial"/>
          <w:bCs/>
          <w:lang w:val="en-US"/>
        </w:rPr>
        <w:t xml:space="preserve">who are able to fulfill this </w:t>
      </w:r>
      <w:r w:rsidR="00B72445" w:rsidRPr="00B72445">
        <w:rPr>
          <w:rFonts w:ascii="Arial" w:hAnsi="Arial" w:cs="Arial"/>
          <w:bCs/>
          <w:lang w:val="en-US"/>
        </w:rPr>
        <w:t>type of work</w:t>
      </w:r>
      <w:r>
        <w:rPr>
          <w:rFonts w:ascii="Arial" w:hAnsi="Arial" w:cs="Arial"/>
          <w:bCs/>
          <w:lang w:val="en-US"/>
        </w:rPr>
        <w:t xml:space="preserve"> in the timescale proposed. </w:t>
      </w:r>
      <w:r w:rsidR="00B72445" w:rsidRPr="00B72445">
        <w:rPr>
          <w:rFonts w:ascii="Arial" w:hAnsi="Arial" w:cs="Arial"/>
          <w:bCs/>
          <w:lang w:val="en-US"/>
        </w:rPr>
        <w:t>.</w:t>
      </w:r>
      <w:r w:rsidR="00B72445">
        <w:rPr>
          <w:rFonts w:ascii="Arial" w:hAnsi="Arial" w:cs="Arial"/>
          <w:bCs/>
          <w:lang w:val="en-US"/>
        </w:rPr>
        <w:t xml:space="preserve"> </w:t>
      </w:r>
    </w:p>
    <w:p w14:paraId="5827F4AC" w14:textId="77777777" w:rsidR="00B72445" w:rsidRDefault="00B72445" w:rsidP="003731BC">
      <w:pPr>
        <w:widowControl w:val="0"/>
        <w:autoSpaceDE w:val="0"/>
        <w:autoSpaceDN w:val="0"/>
        <w:adjustRightInd w:val="0"/>
        <w:rPr>
          <w:rFonts w:ascii="Arial" w:hAnsi="Arial" w:cs="Arial"/>
          <w:bCs/>
          <w:lang w:val="en-US"/>
        </w:rPr>
      </w:pPr>
    </w:p>
    <w:p w14:paraId="3292C651" w14:textId="0251D259" w:rsidR="002B6ED8" w:rsidRPr="00C02684" w:rsidRDefault="00B72445" w:rsidP="003731BC">
      <w:pPr>
        <w:widowControl w:val="0"/>
        <w:autoSpaceDE w:val="0"/>
        <w:autoSpaceDN w:val="0"/>
        <w:adjustRightInd w:val="0"/>
        <w:rPr>
          <w:rFonts w:ascii="Arial" w:hAnsi="Arial" w:cs="Arial"/>
          <w:bCs/>
          <w:color w:val="FF0000"/>
          <w:lang w:val="en-US"/>
        </w:rPr>
      </w:pPr>
      <w:r>
        <w:rPr>
          <w:rFonts w:ascii="Arial" w:hAnsi="Arial" w:cs="Arial"/>
          <w:bCs/>
          <w:lang w:val="en-US"/>
        </w:rPr>
        <w:t>Finally</w:t>
      </w:r>
      <w:r w:rsidR="000025A3">
        <w:rPr>
          <w:rFonts w:ascii="Arial" w:hAnsi="Arial" w:cs="Arial"/>
          <w:bCs/>
          <w:lang w:val="en-US"/>
        </w:rPr>
        <w:t>, we</w:t>
      </w:r>
      <w:r>
        <w:rPr>
          <w:rFonts w:ascii="Arial" w:hAnsi="Arial" w:cs="Arial"/>
          <w:bCs/>
          <w:lang w:val="en-US"/>
        </w:rPr>
        <w:t xml:space="preserve"> again would like to highlight the importance of </w:t>
      </w:r>
      <w:r w:rsidR="001D7D17">
        <w:rPr>
          <w:rFonts w:ascii="Arial" w:hAnsi="Arial" w:cs="Arial"/>
          <w:bCs/>
          <w:lang w:val="en-US"/>
        </w:rPr>
        <w:t>o</w:t>
      </w:r>
      <w:r>
        <w:rPr>
          <w:rFonts w:ascii="Arial" w:hAnsi="Arial" w:cs="Arial"/>
          <w:bCs/>
          <w:lang w:val="en-US"/>
        </w:rPr>
        <w:t>ccupational therapy</w:t>
      </w:r>
      <w:r w:rsidR="003731BC" w:rsidRPr="003731BC">
        <w:rPr>
          <w:rFonts w:ascii="Arial" w:hAnsi="Arial" w:cs="Arial"/>
          <w:bCs/>
          <w:lang w:val="en-US"/>
        </w:rPr>
        <w:t xml:space="preserve"> assessment</w:t>
      </w:r>
      <w:r>
        <w:rPr>
          <w:rFonts w:ascii="Arial" w:hAnsi="Arial" w:cs="Arial"/>
          <w:bCs/>
          <w:lang w:val="en-US"/>
        </w:rPr>
        <w:t xml:space="preserve"> and intervention</w:t>
      </w:r>
      <w:r w:rsidR="003731BC" w:rsidRPr="003731BC">
        <w:rPr>
          <w:rFonts w:ascii="Arial" w:hAnsi="Arial" w:cs="Arial"/>
          <w:bCs/>
          <w:lang w:val="en-US"/>
        </w:rPr>
        <w:t xml:space="preserve">- </w:t>
      </w:r>
      <w:r>
        <w:rPr>
          <w:rFonts w:ascii="Arial" w:hAnsi="Arial" w:cs="Arial"/>
          <w:bCs/>
          <w:lang w:val="en-US"/>
        </w:rPr>
        <w:t xml:space="preserve">occupational therapy intervention </w:t>
      </w:r>
      <w:r w:rsidR="003731BC" w:rsidRPr="003731BC">
        <w:rPr>
          <w:rFonts w:ascii="Arial" w:hAnsi="Arial" w:cs="Arial"/>
          <w:bCs/>
          <w:lang w:val="en-US"/>
        </w:rPr>
        <w:t>may involve rehabilitation or trials of alternative options before an adaptation is prescribed</w:t>
      </w:r>
      <w:r w:rsidR="008F0A2F">
        <w:rPr>
          <w:rFonts w:ascii="Arial" w:hAnsi="Arial" w:cs="Arial"/>
          <w:bCs/>
          <w:lang w:val="en-US"/>
        </w:rPr>
        <w:t xml:space="preserve">. The timescale for this will vary in relation to the </w:t>
      </w:r>
      <w:r w:rsidR="001D7D17">
        <w:rPr>
          <w:rFonts w:ascii="Arial" w:hAnsi="Arial" w:cs="Arial"/>
          <w:bCs/>
          <w:lang w:val="en-US"/>
        </w:rPr>
        <w:t>citizen’s</w:t>
      </w:r>
      <w:r w:rsidR="008F0A2F">
        <w:rPr>
          <w:rFonts w:ascii="Arial" w:hAnsi="Arial" w:cs="Arial"/>
          <w:bCs/>
          <w:lang w:val="en-US"/>
        </w:rPr>
        <w:t xml:space="preserve"> choices and their health and well</w:t>
      </w:r>
      <w:r w:rsidR="00077B7C">
        <w:rPr>
          <w:rFonts w:ascii="Arial" w:hAnsi="Arial" w:cs="Arial"/>
          <w:bCs/>
          <w:lang w:val="en-US"/>
        </w:rPr>
        <w:t>-</w:t>
      </w:r>
      <w:r w:rsidR="008F0A2F">
        <w:rPr>
          <w:rFonts w:ascii="Arial" w:hAnsi="Arial" w:cs="Arial"/>
          <w:bCs/>
          <w:lang w:val="en-US"/>
        </w:rPr>
        <w:t xml:space="preserve">being. </w:t>
      </w:r>
      <w:r w:rsidR="000025A3">
        <w:rPr>
          <w:rFonts w:ascii="Arial" w:hAnsi="Arial" w:cs="Arial"/>
          <w:bCs/>
          <w:lang w:val="en-US"/>
        </w:rPr>
        <w:t>This should</w:t>
      </w:r>
      <w:r w:rsidR="008F0A2F">
        <w:rPr>
          <w:rFonts w:ascii="Arial" w:hAnsi="Arial" w:cs="Arial"/>
          <w:bCs/>
          <w:lang w:val="en-US"/>
        </w:rPr>
        <w:t xml:space="preserve"> be made clear</w:t>
      </w:r>
      <w:r w:rsidR="00077B7C">
        <w:rPr>
          <w:rFonts w:ascii="Arial" w:hAnsi="Arial" w:cs="Arial"/>
          <w:bCs/>
          <w:lang w:val="en-US"/>
        </w:rPr>
        <w:t>er</w:t>
      </w:r>
      <w:r w:rsidR="008F0A2F">
        <w:rPr>
          <w:rFonts w:ascii="Arial" w:hAnsi="Arial" w:cs="Arial"/>
          <w:bCs/>
          <w:lang w:val="en-US"/>
        </w:rPr>
        <w:t xml:space="preserve"> </w:t>
      </w:r>
      <w:r w:rsidR="00077B7C">
        <w:rPr>
          <w:rFonts w:ascii="Arial" w:hAnsi="Arial" w:cs="Arial"/>
          <w:bCs/>
          <w:lang w:val="en-US"/>
        </w:rPr>
        <w:t>with</w:t>
      </w:r>
      <w:r w:rsidR="000025A3">
        <w:rPr>
          <w:rFonts w:ascii="Arial" w:hAnsi="Arial" w:cs="Arial"/>
          <w:bCs/>
          <w:lang w:val="en-US"/>
        </w:rPr>
        <w:t>i</w:t>
      </w:r>
      <w:r w:rsidR="008F0A2F">
        <w:rPr>
          <w:rFonts w:ascii="Arial" w:hAnsi="Arial" w:cs="Arial"/>
          <w:bCs/>
          <w:lang w:val="en-US"/>
        </w:rPr>
        <w:t>n the standards</w:t>
      </w:r>
      <w:r w:rsidR="001D7D17">
        <w:rPr>
          <w:rFonts w:ascii="Arial" w:hAnsi="Arial" w:cs="Arial"/>
          <w:bCs/>
          <w:lang w:val="en-US"/>
        </w:rPr>
        <w:t>.</w:t>
      </w:r>
    </w:p>
    <w:p w14:paraId="77FF0354" w14:textId="77777777" w:rsidR="00F256FB" w:rsidRPr="00C02684" w:rsidRDefault="00F256FB" w:rsidP="00F256FB">
      <w:pPr>
        <w:widowControl w:val="0"/>
        <w:autoSpaceDE w:val="0"/>
        <w:autoSpaceDN w:val="0"/>
        <w:adjustRightInd w:val="0"/>
        <w:rPr>
          <w:rFonts w:ascii="Arial" w:hAnsi="Arial" w:cs="Arial"/>
          <w:bCs/>
          <w:color w:val="FF0000"/>
          <w:lang w:val="en-US"/>
        </w:rPr>
      </w:pPr>
    </w:p>
    <w:p w14:paraId="742B3A2D" w14:textId="77777777" w:rsidR="001D7D17" w:rsidRDefault="001D7D17" w:rsidP="007328B2">
      <w:pPr>
        <w:widowControl w:val="0"/>
        <w:autoSpaceDE w:val="0"/>
        <w:autoSpaceDN w:val="0"/>
        <w:adjustRightInd w:val="0"/>
        <w:rPr>
          <w:rFonts w:ascii="Arial" w:hAnsi="Arial" w:cs="Arial"/>
          <w:b/>
          <w:bCs/>
          <w:color w:val="FF0000"/>
          <w:lang w:val="en-US"/>
        </w:rPr>
      </w:pPr>
    </w:p>
    <w:p w14:paraId="3963D100" w14:textId="77777777" w:rsidR="007328B2" w:rsidRPr="00F256FB" w:rsidRDefault="007328B2" w:rsidP="007328B2">
      <w:pPr>
        <w:widowControl w:val="0"/>
        <w:autoSpaceDE w:val="0"/>
        <w:autoSpaceDN w:val="0"/>
        <w:adjustRightInd w:val="0"/>
        <w:rPr>
          <w:rFonts w:ascii="Arial" w:hAnsi="Arial" w:cs="Arial"/>
          <w:bCs/>
          <w:color w:val="FF0000"/>
          <w:lang w:val="en-US"/>
        </w:rPr>
      </w:pPr>
      <w:r w:rsidRPr="00F256FB">
        <w:rPr>
          <w:rFonts w:ascii="Arial" w:hAnsi="Arial" w:cs="Arial"/>
          <w:b/>
          <w:bCs/>
          <w:color w:val="FF0000"/>
          <w:lang w:val="en-US"/>
        </w:rPr>
        <w:t xml:space="preserve">Question 3: </w:t>
      </w:r>
      <w:r w:rsidRPr="00F256FB">
        <w:rPr>
          <w:rFonts w:ascii="Arial" w:hAnsi="Arial" w:cs="Arial"/>
          <w:bCs/>
          <w:color w:val="FF0000"/>
          <w:lang w:val="en-US"/>
        </w:rPr>
        <w:t>Are the definitions for a small, medium and/or large adaptation sufficiently clear? If not, how could they be clarified?</w:t>
      </w:r>
    </w:p>
    <w:p w14:paraId="4555C232" w14:textId="77777777" w:rsidR="003B14B1" w:rsidRDefault="003B14B1" w:rsidP="003731BC">
      <w:pPr>
        <w:widowControl w:val="0"/>
        <w:autoSpaceDE w:val="0"/>
        <w:autoSpaceDN w:val="0"/>
        <w:adjustRightInd w:val="0"/>
        <w:rPr>
          <w:rFonts w:ascii="Arial" w:hAnsi="Arial" w:cs="Arial"/>
          <w:bCs/>
          <w:lang w:val="en-US"/>
        </w:rPr>
      </w:pPr>
    </w:p>
    <w:p w14:paraId="0607BFCD" w14:textId="77777777" w:rsidR="003731BC" w:rsidRPr="008F0A2F" w:rsidRDefault="003731BC" w:rsidP="003731BC">
      <w:pPr>
        <w:widowControl w:val="0"/>
        <w:autoSpaceDE w:val="0"/>
        <w:autoSpaceDN w:val="0"/>
        <w:adjustRightInd w:val="0"/>
        <w:rPr>
          <w:rFonts w:ascii="Arial" w:hAnsi="Arial" w:cs="Arial"/>
          <w:b/>
          <w:bCs/>
          <w:lang w:val="en-US"/>
        </w:rPr>
      </w:pPr>
      <w:r w:rsidRPr="008F0A2F">
        <w:rPr>
          <w:rFonts w:ascii="Arial" w:hAnsi="Arial" w:cs="Arial"/>
          <w:b/>
          <w:bCs/>
          <w:lang w:val="en-US"/>
        </w:rPr>
        <w:t xml:space="preserve">Small adaptations </w:t>
      </w:r>
    </w:p>
    <w:p w14:paraId="7255C175" w14:textId="1BB7800D" w:rsidR="003731BC" w:rsidRPr="001D7D17" w:rsidRDefault="003731BC" w:rsidP="001D7D17">
      <w:pPr>
        <w:pStyle w:val="ListParagraph"/>
        <w:widowControl w:val="0"/>
        <w:numPr>
          <w:ilvl w:val="0"/>
          <w:numId w:val="3"/>
        </w:numPr>
        <w:autoSpaceDE w:val="0"/>
        <w:autoSpaceDN w:val="0"/>
        <w:adjustRightInd w:val="0"/>
        <w:rPr>
          <w:rFonts w:ascii="Arial" w:hAnsi="Arial" w:cs="Arial"/>
          <w:bCs/>
          <w:lang w:val="en-US"/>
        </w:rPr>
      </w:pPr>
      <w:r w:rsidRPr="001D7D17">
        <w:rPr>
          <w:rFonts w:ascii="Arial" w:hAnsi="Arial" w:cs="Arial"/>
          <w:bCs/>
          <w:lang w:val="en-US"/>
        </w:rPr>
        <w:t xml:space="preserve">Can also be </w:t>
      </w:r>
      <w:r w:rsidR="00077B7C">
        <w:rPr>
          <w:rFonts w:ascii="Arial" w:hAnsi="Arial" w:cs="Arial"/>
          <w:bCs/>
          <w:lang w:val="en-US"/>
        </w:rPr>
        <w:t xml:space="preserve">used </w:t>
      </w:r>
      <w:r w:rsidRPr="001D7D17">
        <w:rPr>
          <w:rFonts w:ascii="Arial" w:hAnsi="Arial" w:cs="Arial"/>
          <w:bCs/>
          <w:lang w:val="en-US"/>
        </w:rPr>
        <w:t xml:space="preserve">for rehabilitation purposes.  </w:t>
      </w:r>
    </w:p>
    <w:p w14:paraId="5EEBA93A" w14:textId="77777777" w:rsidR="003731BC" w:rsidRPr="001D7D17" w:rsidRDefault="003731BC" w:rsidP="001D7D17">
      <w:pPr>
        <w:pStyle w:val="ListParagraph"/>
        <w:widowControl w:val="0"/>
        <w:numPr>
          <w:ilvl w:val="0"/>
          <w:numId w:val="3"/>
        </w:numPr>
        <w:autoSpaceDE w:val="0"/>
        <w:autoSpaceDN w:val="0"/>
        <w:adjustRightInd w:val="0"/>
        <w:rPr>
          <w:rFonts w:ascii="Arial" w:hAnsi="Arial" w:cs="Arial"/>
          <w:bCs/>
          <w:lang w:val="en-US"/>
        </w:rPr>
      </w:pPr>
      <w:r w:rsidRPr="001D7D17">
        <w:rPr>
          <w:rFonts w:ascii="Arial" w:hAnsi="Arial" w:cs="Arial"/>
          <w:bCs/>
          <w:lang w:val="en-US"/>
        </w:rPr>
        <w:t>Permission may be required if rails are going to be fitted to private property and social housing</w:t>
      </w:r>
    </w:p>
    <w:p w14:paraId="11C7FC80" w14:textId="77777777" w:rsidR="003731BC" w:rsidRPr="001D7D17" w:rsidRDefault="003731BC" w:rsidP="001D7D17">
      <w:pPr>
        <w:pStyle w:val="ListParagraph"/>
        <w:widowControl w:val="0"/>
        <w:numPr>
          <w:ilvl w:val="0"/>
          <w:numId w:val="3"/>
        </w:numPr>
        <w:autoSpaceDE w:val="0"/>
        <w:autoSpaceDN w:val="0"/>
        <w:adjustRightInd w:val="0"/>
        <w:rPr>
          <w:rFonts w:ascii="Arial" w:hAnsi="Arial" w:cs="Arial"/>
          <w:bCs/>
          <w:lang w:val="en-US"/>
        </w:rPr>
      </w:pPr>
      <w:r w:rsidRPr="001D7D17">
        <w:rPr>
          <w:rFonts w:ascii="Arial" w:hAnsi="Arial" w:cs="Arial"/>
          <w:bCs/>
          <w:lang w:val="en-US"/>
        </w:rPr>
        <w:t xml:space="preserve">Some simple equipment may be needed for someone with complex needs.  </w:t>
      </w:r>
    </w:p>
    <w:p w14:paraId="402E7997" w14:textId="77777777" w:rsidR="008F0A2F" w:rsidRDefault="008F0A2F" w:rsidP="003731BC">
      <w:pPr>
        <w:widowControl w:val="0"/>
        <w:autoSpaceDE w:val="0"/>
        <w:autoSpaceDN w:val="0"/>
        <w:adjustRightInd w:val="0"/>
        <w:rPr>
          <w:rFonts w:ascii="Arial" w:hAnsi="Arial" w:cs="Arial"/>
          <w:bCs/>
          <w:lang w:val="en-US"/>
        </w:rPr>
      </w:pPr>
    </w:p>
    <w:p w14:paraId="51FB6D72" w14:textId="77777777" w:rsidR="003731BC" w:rsidRPr="008F0A2F" w:rsidRDefault="003731BC" w:rsidP="003731BC">
      <w:pPr>
        <w:widowControl w:val="0"/>
        <w:autoSpaceDE w:val="0"/>
        <w:autoSpaceDN w:val="0"/>
        <w:adjustRightInd w:val="0"/>
        <w:rPr>
          <w:rFonts w:ascii="Arial" w:hAnsi="Arial" w:cs="Arial"/>
          <w:b/>
          <w:bCs/>
          <w:lang w:val="en-US"/>
        </w:rPr>
      </w:pPr>
      <w:r w:rsidRPr="008F0A2F">
        <w:rPr>
          <w:rFonts w:ascii="Arial" w:hAnsi="Arial" w:cs="Arial"/>
          <w:b/>
          <w:bCs/>
          <w:lang w:val="en-US"/>
        </w:rPr>
        <w:t>Medium</w:t>
      </w:r>
    </w:p>
    <w:p w14:paraId="35A29537" w14:textId="77777777" w:rsidR="003731BC" w:rsidRPr="001D7D17" w:rsidRDefault="003731BC" w:rsidP="001D7D17">
      <w:pPr>
        <w:pStyle w:val="ListParagraph"/>
        <w:widowControl w:val="0"/>
        <w:numPr>
          <w:ilvl w:val="0"/>
          <w:numId w:val="4"/>
        </w:numPr>
        <w:autoSpaceDE w:val="0"/>
        <w:autoSpaceDN w:val="0"/>
        <w:adjustRightInd w:val="0"/>
        <w:rPr>
          <w:rFonts w:ascii="Arial" w:hAnsi="Arial" w:cs="Arial"/>
          <w:bCs/>
          <w:lang w:val="en-US"/>
        </w:rPr>
      </w:pPr>
      <w:r w:rsidRPr="001D7D17">
        <w:rPr>
          <w:rFonts w:ascii="Arial" w:hAnsi="Arial" w:cs="Arial"/>
          <w:bCs/>
          <w:lang w:val="en-US"/>
        </w:rPr>
        <w:t xml:space="preserve">Again permission from landlord </w:t>
      </w:r>
      <w:r w:rsidR="001D7D17" w:rsidRPr="001D7D17">
        <w:rPr>
          <w:rFonts w:ascii="Arial" w:hAnsi="Arial" w:cs="Arial"/>
          <w:bCs/>
          <w:lang w:val="en-US"/>
        </w:rPr>
        <w:t>etc.</w:t>
      </w:r>
      <w:r w:rsidRPr="001D7D17">
        <w:rPr>
          <w:rFonts w:ascii="Arial" w:hAnsi="Arial" w:cs="Arial"/>
          <w:bCs/>
          <w:lang w:val="en-US"/>
        </w:rPr>
        <w:t xml:space="preserve"> may be required. </w:t>
      </w:r>
    </w:p>
    <w:p w14:paraId="394340EA" w14:textId="77777777" w:rsidR="001D7D17" w:rsidRPr="001D7D17" w:rsidRDefault="003731BC" w:rsidP="001D7D17">
      <w:pPr>
        <w:pStyle w:val="ListParagraph"/>
        <w:widowControl w:val="0"/>
        <w:numPr>
          <w:ilvl w:val="0"/>
          <w:numId w:val="4"/>
        </w:numPr>
        <w:autoSpaceDE w:val="0"/>
        <w:autoSpaceDN w:val="0"/>
        <w:adjustRightInd w:val="0"/>
        <w:rPr>
          <w:rFonts w:ascii="Arial" w:hAnsi="Arial" w:cs="Arial"/>
          <w:bCs/>
          <w:lang w:val="en-US"/>
        </w:rPr>
      </w:pPr>
      <w:r w:rsidRPr="001D7D17">
        <w:rPr>
          <w:rFonts w:ascii="Arial" w:hAnsi="Arial" w:cs="Arial"/>
          <w:bCs/>
          <w:lang w:val="en-US"/>
        </w:rPr>
        <w:t>Could there be clarif</w:t>
      </w:r>
      <w:r w:rsidR="001D7D17">
        <w:rPr>
          <w:rFonts w:ascii="Arial" w:hAnsi="Arial" w:cs="Arial"/>
          <w:bCs/>
          <w:lang w:val="en-US"/>
        </w:rPr>
        <w:t>ication</w:t>
      </w:r>
      <w:r w:rsidRPr="001D7D17">
        <w:rPr>
          <w:rFonts w:ascii="Arial" w:hAnsi="Arial" w:cs="Arial"/>
          <w:bCs/>
          <w:lang w:val="en-US"/>
        </w:rPr>
        <w:t xml:space="preserve"> on what ‘A combination of adaptation installed as one job’ means</w:t>
      </w:r>
    </w:p>
    <w:p w14:paraId="641E13FE" w14:textId="77777777" w:rsidR="00077B7C" w:rsidRDefault="003731BC" w:rsidP="00077B7C">
      <w:pPr>
        <w:pStyle w:val="ListParagraph"/>
        <w:widowControl w:val="0"/>
        <w:numPr>
          <w:ilvl w:val="0"/>
          <w:numId w:val="2"/>
        </w:numPr>
        <w:autoSpaceDE w:val="0"/>
        <w:autoSpaceDN w:val="0"/>
        <w:adjustRightInd w:val="0"/>
        <w:rPr>
          <w:rFonts w:ascii="Arial" w:hAnsi="Arial" w:cs="Arial"/>
          <w:bCs/>
          <w:lang w:val="en-US"/>
        </w:rPr>
      </w:pPr>
      <w:r w:rsidRPr="001D7D17">
        <w:rPr>
          <w:rFonts w:ascii="Arial" w:hAnsi="Arial" w:cs="Arial"/>
          <w:bCs/>
          <w:lang w:val="en-US"/>
        </w:rPr>
        <w:t xml:space="preserve">In medium adaptations it </w:t>
      </w:r>
      <w:r w:rsidR="00156905" w:rsidRPr="001D7D17">
        <w:rPr>
          <w:rFonts w:ascii="Arial" w:hAnsi="Arial" w:cs="Arial"/>
          <w:bCs/>
          <w:lang w:val="en-US"/>
        </w:rPr>
        <w:t>says</w:t>
      </w:r>
      <w:r w:rsidRPr="001D7D17">
        <w:rPr>
          <w:rFonts w:ascii="Arial" w:hAnsi="Arial" w:cs="Arial"/>
          <w:bCs/>
          <w:lang w:val="en-US"/>
        </w:rPr>
        <w:t xml:space="preserve"> Disabled facility Grants, when it</w:t>
      </w:r>
      <w:r w:rsidR="001D7D17">
        <w:rPr>
          <w:rFonts w:ascii="Arial" w:hAnsi="Arial" w:cs="Arial"/>
          <w:bCs/>
          <w:lang w:val="en-US"/>
        </w:rPr>
        <w:t>’</w:t>
      </w:r>
      <w:r w:rsidRPr="001D7D17">
        <w:rPr>
          <w:rFonts w:ascii="Arial" w:hAnsi="Arial" w:cs="Arial"/>
          <w:bCs/>
          <w:lang w:val="en-US"/>
        </w:rPr>
        <w:t>s Disabled Facilities Grants.  It is correct below in large adaptations.</w:t>
      </w:r>
    </w:p>
    <w:p w14:paraId="70F1DFF2" w14:textId="77777777" w:rsidR="00077B7C" w:rsidRDefault="00077B7C" w:rsidP="00077B7C">
      <w:pPr>
        <w:widowControl w:val="0"/>
        <w:autoSpaceDE w:val="0"/>
        <w:autoSpaceDN w:val="0"/>
        <w:adjustRightInd w:val="0"/>
        <w:rPr>
          <w:rFonts w:ascii="Arial" w:hAnsi="Arial" w:cs="Arial"/>
          <w:bCs/>
          <w:lang w:val="en-US"/>
        </w:rPr>
      </w:pPr>
    </w:p>
    <w:p w14:paraId="3A320151" w14:textId="77777777" w:rsidR="007328B2" w:rsidRPr="00F256FB" w:rsidRDefault="007328B2" w:rsidP="007328B2">
      <w:pPr>
        <w:widowControl w:val="0"/>
        <w:autoSpaceDE w:val="0"/>
        <w:autoSpaceDN w:val="0"/>
        <w:adjustRightInd w:val="0"/>
        <w:rPr>
          <w:rFonts w:ascii="Arial" w:hAnsi="Arial" w:cs="Arial"/>
          <w:bCs/>
          <w:color w:val="FF0000"/>
          <w:lang w:val="en-US"/>
        </w:rPr>
      </w:pPr>
      <w:r w:rsidRPr="00F256FB">
        <w:rPr>
          <w:rFonts w:ascii="Arial" w:hAnsi="Arial" w:cs="Arial"/>
          <w:b/>
          <w:bCs/>
          <w:color w:val="FF0000"/>
          <w:lang w:val="en-US"/>
        </w:rPr>
        <w:t xml:space="preserve">Question 4: </w:t>
      </w:r>
      <w:r w:rsidRPr="00F256FB">
        <w:rPr>
          <w:rFonts w:ascii="Arial" w:hAnsi="Arial" w:cs="Arial"/>
          <w:bCs/>
          <w:color w:val="FF0000"/>
          <w:lang w:val="en-US"/>
        </w:rPr>
        <w:t>Are there any issues relating to impact on the Welsh language, equalities or children’s rights in relation to this draft guidance that you wish to highlight?</w:t>
      </w:r>
    </w:p>
    <w:p w14:paraId="2B694596" w14:textId="77777777" w:rsidR="007328B2" w:rsidRDefault="007328B2" w:rsidP="007328B2">
      <w:pPr>
        <w:widowControl w:val="0"/>
        <w:autoSpaceDE w:val="0"/>
        <w:autoSpaceDN w:val="0"/>
        <w:adjustRightInd w:val="0"/>
        <w:rPr>
          <w:rFonts w:ascii="Arial" w:hAnsi="Arial" w:cs="Arial"/>
          <w:b/>
          <w:bCs/>
          <w:lang w:val="en-US"/>
        </w:rPr>
      </w:pPr>
      <w:r w:rsidRPr="0088129C">
        <w:rPr>
          <w:rFonts w:ascii="Arial" w:hAnsi="Arial" w:cs="Arial"/>
          <w:b/>
          <w:bCs/>
          <w:lang w:val="en-US"/>
        </w:rPr>
        <w:t> </w:t>
      </w:r>
    </w:p>
    <w:p w14:paraId="009F5813" w14:textId="5C924522" w:rsidR="003B14B1" w:rsidRDefault="00A565D4" w:rsidP="003B14B1">
      <w:pPr>
        <w:widowControl w:val="0"/>
        <w:autoSpaceDE w:val="0"/>
        <w:autoSpaceDN w:val="0"/>
        <w:adjustRightInd w:val="0"/>
        <w:rPr>
          <w:rFonts w:ascii="Arial" w:hAnsi="Arial" w:cs="Arial"/>
          <w:lang w:val="en-US"/>
        </w:rPr>
      </w:pPr>
      <w:r w:rsidRPr="001D7D17">
        <w:rPr>
          <w:rFonts w:ascii="Arial" w:hAnsi="Arial" w:cs="Arial"/>
          <w:lang w:val="en-US"/>
        </w:rPr>
        <w:t>Our members feel that the consultation is too focused on older adults and n</w:t>
      </w:r>
      <w:r w:rsidR="003B14B1" w:rsidRPr="001D7D17">
        <w:rPr>
          <w:rFonts w:ascii="Arial" w:hAnsi="Arial" w:cs="Arial"/>
          <w:lang w:val="en-US"/>
        </w:rPr>
        <w:t>eeds more reference to paediatrics.</w:t>
      </w:r>
      <w:r w:rsidRPr="001D7D17">
        <w:rPr>
          <w:rFonts w:ascii="Arial" w:hAnsi="Arial" w:cs="Arial"/>
          <w:lang w:val="en-US"/>
        </w:rPr>
        <w:t xml:space="preserve"> </w:t>
      </w:r>
      <w:r w:rsidR="00077B7C">
        <w:rPr>
          <w:rFonts w:ascii="Arial" w:hAnsi="Arial" w:cs="Arial"/>
          <w:lang w:val="en-US"/>
        </w:rPr>
        <w:t xml:space="preserve">Our members also believe that there could </w:t>
      </w:r>
      <w:r w:rsidR="003B14B1" w:rsidRPr="001D7D17">
        <w:rPr>
          <w:rFonts w:ascii="Arial" w:hAnsi="Arial" w:cs="Arial"/>
          <w:lang w:val="en-US"/>
        </w:rPr>
        <w:t>b</w:t>
      </w:r>
      <w:r w:rsidR="00715E40">
        <w:rPr>
          <w:rFonts w:ascii="Arial" w:hAnsi="Arial" w:cs="Arial"/>
          <w:lang w:val="en-US"/>
        </w:rPr>
        <w:t xml:space="preserve">e </w:t>
      </w:r>
      <w:r w:rsidR="00077B7C">
        <w:rPr>
          <w:rFonts w:ascii="Arial" w:hAnsi="Arial" w:cs="Arial"/>
          <w:lang w:val="en-US"/>
        </w:rPr>
        <w:t xml:space="preserve">a </w:t>
      </w:r>
      <w:r w:rsidR="00715E40">
        <w:rPr>
          <w:rFonts w:ascii="Arial" w:hAnsi="Arial" w:cs="Arial"/>
          <w:lang w:val="en-US"/>
        </w:rPr>
        <w:t>delay in provision when Welsh</w:t>
      </w:r>
      <w:r w:rsidR="00077B7C">
        <w:rPr>
          <w:rFonts w:ascii="Arial" w:hAnsi="Arial" w:cs="Arial"/>
          <w:lang w:val="en-US"/>
        </w:rPr>
        <w:t xml:space="preserve"> language services are</w:t>
      </w:r>
      <w:r w:rsidR="003B14B1" w:rsidRPr="001D7D17">
        <w:rPr>
          <w:rFonts w:ascii="Arial" w:hAnsi="Arial" w:cs="Arial"/>
          <w:lang w:val="en-US"/>
        </w:rPr>
        <w:t xml:space="preserve"> required</w:t>
      </w:r>
      <w:r w:rsidR="00077B7C">
        <w:rPr>
          <w:rFonts w:ascii="Arial" w:hAnsi="Arial" w:cs="Arial"/>
          <w:lang w:val="en-US"/>
        </w:rPr>
        <w:t>, as</w:t>
      </w:r>
      <w:r w:rsidR="003B14B1" w:rsidRPr="001D7D17">
        <w:rPr>
          <w:rFonts w:ascii="Arial" w:hAnsi="Arial" w:cs="Arial"/>
          <w:lang w:val="en-US"/>
        </w:rPr>
        <w:t xml:space="preserve">- </w:t>
      </w:r>
      <w:r w:rsidR="00715E40">
        <w:rPr>
          <w:rFonts w:ascii="Arial" w:hAnsi="Arial" w:cs="Arial"/>
          <w:lang w:val="en-US"/>
        </w:rPr>
        <w:t xml:space="preserve">our </w:t>
      </w:r>
      <w:r w:rsidR="00077B7C">
        <w:rPr>
          <w:rFonts w:ascii="Arial" w:hAnsi="Arial" w:cs="Arial"/>
          <w:lang w:val="en-US"/>
        </w:rPr>
        <w:t>o</w:t>
      </w:r>
      <w:r w:rsidR="00715E40">
        <w:rPr>
          <w:rFonts w:ascii="Arial" w:hAnsi="Arial" w:cs="Arial"/>
          <w:lang w:val="en-US"/>
        </w:rPr>
        <w:t xml:space="preserve">ccupational therapists </w:t>
      </w:r>
      <w:r w:rsidR="003B14B1" w:rsidRPr="001D7D17">
        <w:rPr>
          <w:rFonts w:ascii="Arial" w:hAnsi="Arial" w:cs="Arial"/>
          <w:lang w:val="en-US"/>
        </w:rPr>
        <w:t>will try to accommodate</w:t>
      </w:r>
      <w:r w:rsidR="00077B7C">
        <w:rPr>
          <w:rFonts w:ascii="Arial" w:hAnsi="Arial" w:cs="Arial"/>
          <w:lang w:val="en-US"/>
        </w:rPr>
        <w:t xml:space="preserve"> such requests</w:t>
      </w:r>
      <w:r w:rsidR="00715E40">
        <w:rPr>
          <w:rFonts w:ascii="Arial" w:hAnsi="Arial" w:cs="Arial"/>
          <w:lang w:val="en-US"/>
        </w:rPr>
        <w:t xml:space="preserve"> but there is a shortage</w:t>
      </w:r>
      <w:r w:rsidR="003B14B1" w:rsidRPr="001D7D17">
        <w:rPr>
          <w:rFonts w:ascii="Arial" w:hAnsi="Arial" w:cs="Arial"/>
          <w:lang w:val="en-US"/>
        </w:rPr>
        <w:t xml:space="preserve"> Welsh speaking staff</w:t>
      </w:r>
      <w:r w:rsidR="00077B7C">
        <w:rPr>
          <w:rFonts w:ascii="Arial" w:hAnsi="Arial" w:cs="Arial"/>
          <w:lang w:val="en-US"/>
        </w:rPr>
        <w:t>, particularly in certain areas of the country</w:t>
      </w:r>
    </w:p>
    <w:p w14:paraId="1F2D8D34" w14:textId="318ED99C" w:rsidR="002B6ED8" w:rsidRPr="00C02684" w:rsidRDefault="002B6ED8" w:rsidP="003B14B1">
      <w:pPr>
        <w:widowControl w:val="0"/>
        <w:autoSpaceDE w:val="0"/>
        <w:autoSpaceDN w:val="0"/>
        <w:adjustRightInd w:val="0"/>
        <w:rPr>
          <w:rFonts w:ascii="Arial" w:hAnsi="Arial" w:cs="Arial"/>
          <w:lang w:val="en-US"/>
        </w:rPr>
      </w:pPr>
      <w:r w:rsidRPr="00C02684">
        <w:rPr>
          <w:rFonts w:ascii="Arial" w:hAnsi="Arial" w:cs="Arial"/>
          <w:lang w:val="en-US"/>
        </w:rPr>
        <w:t>The variety of provision in terms of discretionary top up grants/loans leads to inequality across Wales.</w:t>
      </w:r>
    </w:p>
    <w:p w14:paraId="7C027670" w14:textId="77777777" w:rsidR="001D7D17" w:rsidRPr="001D7D17" w:rsidRDefault="001D7D17" w:rsidP="003B14B1">
      <w:pPr>
        <w:widowControl w:val="0"/>
        <w:autoSpaceDE w:val="0"/>
        <w:autoSpaceDN w:val="0"/>
        <w:adjustRightInd w:val="0"/>
        <w:rPr>
          <w:rFonts w:ascii="Arial" w:hAnsi="Arial" w:cs="Arial"/>
          <w:lang w:val="en-US"/>
        </w:rPr>
      </w:pPr>
    </w:p>
    <w:p w14:paraId="0586A6F8" w14:textId="77777777" w:rsidR="007328B2" w:rsidRPr="00F256FB" w:rsidRDefault="007328B2" w:rsidP="007328B2">
      <w:pPr>
        <w:widowControl w:val="0"/>
        <w:autoSpaceDE w:val="0"/>
        <w:autoSpaceDN w:val="0"/>
        <w:adjustRightInd w:val="0"/>
        <w:rPr>
          <w:rFonts w:ascii="Times New Roman" w:hAnsi="Times New Roman" w:cs="Times New Roman"/>
          <w:color w:val="FF0000"/>
          <w:lang w:val="en-US"/>
        </w:rPr>
      </w:pPr>
      <w:r w:rsidRPr="00F256FB">
        <w:rPr>
          <w:rFonts w:ascii="Arial" w:hAnsi="Arial" w:cs="Arial"/>
          <w:b/>
          <w:bCs/>
          <w:color w:val="FF0000"/>
          <w:lang w:val="en-US"/>
        </w:rPr>
        <w:lastRenderedPageBreak/>
        <w:t>Question 5:</w:t>
      </w:r>
      <w:r w:rsidRPr="00F256FB">
        <w:rPr>
          <w:rFonts w:ascii="Arial" w:hAnsi="Arial" w:cs="Arial"/>
          <w:bCs/>
          <w:color w:val="FF0000"/>
          <w:lang w:val="en-US"/>
        </w:rPr>
        <w:t xml:space="preserve"> </w:t>
      </w:r>
      <w:r w:rsidRPr="00F256FB">
        <w:rPr>
          <w:rFonts w:ascii="Arial" w:hAnsi="Arial" w:cs="Arial"/>
          <w:color w:val="FF0000"/>
          <w:lang w:val="en-US"/>
        </w:rPr>
        <w:t>Do you have any further comments to add?</w:t>
      </w:r>
    </w:p>
    <w:p w14:paraId="3BC4A16B" w14:textId="3A952749" w:rsidR="00715E40" w:rsidRDefault="007328B2" w:rsidP="003731BC">
      <w:pPr>
        <w:widowControl w:val="0"/>
        <w:autoSpaceDE w:val="0"/>
        <w:autoSpaceDN w:val="0"/>
        <w:adjustRightInd w:val="0"/>
        <w:rPr>
          <w:rFonts w:ascii="Arial" w:hAnsi="Arial" w:cs="Arial"/>
          <w:lang w:val="en-US"/>
        </w:rPr>
      </w:pPr>
      <w:r w:rsidRPr="00F256FB">
        <w:rPr>
          <w:rFonts w:ascii="Arial" w:hAnsi="Arial" w:cs="Arial"/>
          <w:color w:val="FF0000"/>
          <w:lang w:val="en-US"/>
        </w:rPr>
        <w:t> </w:t>
      </w:r>
    </w:p>
    <w:p w14:paraId="01716183" w14:textId="2E5B3B1F" w:rsidR="003731BC" w:rsidRPr="00156905" w:rsidRDefault="003731BC" w:rsidP="003731BC">
      <w:pPr>
        <w:widowControl w:val="0"/>
        <w:autoSpaceDE w:val="0"/>
        <w:autoSpaceDN w:val="0"/>
        <w:adjustRightInd w:val="0"/>
        <w:rPr>
          <w:rFonts w:ascii="Arial" w:hAnsi="Arial" w:cs="Arial"/>
          <w:lang w:val="en-US"/>
        </w:rPr>
      </w:pPr>
      <w:r w:rsidRPr="003731BC">
        <w:rPr>
          <w:rFonts w:ascii="Arial" w:hAnsi="Arial" w:cs="Arial"/>
          <w:lang w:val="en-US"/>
        </w:rPr>
        <w:t xml:space="preserve">The importance of co-production and a more </w:t>
      </w:r>
      <w:r w:rsidR="00A565D4" w:rsidRPr="003731BC">
        <w:rPr>
          <w:rFonts w:ascii="Arial" w:hAnsi="Arial" w:cs="Arial"/>
          <w:lang w:val="en-US"/>
        </w:rPr>
        <w:t>personali</w:t>
      </w:r>
      <w:r w:rsidR="001D7D17">
        <w:rPr>
          <w:rFonts w:ascii="Arial" w:hAnsi="Arial" w:cs="Arial"/>
          <w:lang w:val="en-US"/>
        </w:rPr>
        <w:t>s</w:t>
      </w:r>
      <w:r w:rsidR="00A565D4" w:rsidRPr="003731BC">
        <w:rPr>
          <w:rFonts w:ascii="Arial" w:hAnsi="Arial" w:cs="Arial"/>
          <w:lang w:val="en-US"/>
        </w:rPr>
        <w:t>ed</w:t>
      </w:r>
      <w:r w:rsidRPr="003731BC">
        <w:rPr>
          <w:rFonts w:ascii="Arial" w:hAnsi="Arial" w:cs="Arial"/>
          <w:lang w:val="en-US"/>
        </w:rPr>
        <w:t xml:space="preserve"> approach with peopl</w:t>
      </w:r>
      <w:r w:rsidR="00380A6E">
        <w:rPr>
          <w:rFonts w:ascii="Arial" w:hAnsi="Arial" w:cs="Arial"/>
          <w:lang w:val="en-US"/>
        </w:rPr>
        <w:t xml:space="preserve">e in receipt of adaptation </w:t>
      </w:r>
      <w:r w:rsidR="00380A6E" w:rsidRPr="00156905">
        <w:rPr>
          <w:rFonts w:ascii="Arial" w:hAnsi="Arial" w:cs="Arial"/>
          <w:lang w:val="en-US"/>
        </w:rPr>
        <w:t xml:space="preserve">needs to </w:t>
      </w:r>
      <w:r w:rsidRPr="00156905">
        <w:rPr>
          <w:rFonts w:ascii="Arial" w:hAnsi="Arial" w:cs="Arial"/>
          <w:lang w:val="en-US"/>
        </w:rPr>
        <w:t xml:space="preserve">be </w:t>
      </w:r>
      <w:r w:rsidR="00380A6E" w:rsidRPr="00156905">
        <w:rPr>
          <w:rFonts w:ascii="Arial" w:hAnsi="Arial" w:cs="Arial"/>
          <w:lang w:val="en-US"/>
        </w:rPr>
        <w:t>emphasised</w:t>
      </w:r>
      <w:r w:rsidR="00077B7C">
        <w:rPr>
          <w:rFonts w:ascii="Arial" w:hAnsi="Arial" w:cs="Arial"/>
          <w:lang w:val="en-US"/>
        </w:rPr>
        <w:t xml:space="preserve"> further and additional work needs to be done to support people who decide to fund them ada</w:t>
      </w:r>
      <w:r w:rsidR="000025A3">
        <w:rPr>
          <w:rFonts w:ascii="Arial" w:hAnsi="Arial" w:cs="Arial"/>
          <w:lang w:val="en-US"/>
        </w:rPr>
        <w:t>pta</w:t>
      </w:r>
      <w:r w:rsidR="00077B7C">
        <w:rPr>
          <w:rFonts w:ascii="Arial" w:hAnsi="Arial" w:cs="Arial"/>
          <w:lang w:val="en-US"/>
        </w:rPr>
        <w:t xml:space="preserve">tions themselves and where they could be signposted for support. </w:t>
      </w:r>
      <w:r w:rsidRPr="00156905">
        <w:rPr>
          <w:rFonts w:ascii="Arial" w:hAnsi="Arial" w:cs="Arial"/>
          <w:lang w:val="en-US"/>
        </w:rPr>
        <w:t xml:space="preserve"> </w:t>
      </w:r>
    </w:p>
    <w:p w14:paraId="75B697AF" w14:textId="77777777" w:rsidR="00A565D4" w:rsidRPr="00156905" w:rsidRDefault="00A565D4" w:rsidP="003731BC">
      <w:pPr>
        <w:widowControl w:val="0"/>
        <w:autoSpaceDE w:val="0"/>
        <w:autoSpaceDN w:val="0"/>
        <w:adjustRightInd w:val="0"/>
        <w:rPr>
          <w:rFonts w:ascii="Arial" w:hAnsi="Arial" w:cs="Arial"/>
          <w:lang w:val="en-US"/>
        </w:rPr>
      </w:pPr>
    </w:p>
    <w:p w14:paraId="2A53DAA3" w14:textId="77777777" w:rsidR="007328B2" w:rsidRPr="0088129C" w:rsidRDefault="007328B2" w:rsidP="007328B2">
      <w:pPr>
        <w:widowControl w:val="0"/>
        <w:autoSpaceDE w:val="0"/>
        <w:autoSpaceDN w:val="0"/>
        <w:adjustRightInd w:val="0"/>
        <w:rPr>
          <w:rFonts w:ascii="Times New Roman" w:hAnsi="Times New Roman" w:cs="Times New Roman"/>
          <w:lang w:val="en-US"/>
        </w:rPr>
      </w:pPr>
    </w:p>
    <w:p w14:paraId="6DF7692B" w14:textId="77777777" w:rsidR="007328B2" w:rsidRDefault="007328B2" w:rsidP="003731BC">
      <w:pPr>
        <w:widowControl w:val="0"/>
        <w:autoSpaceDE w:val="0"/>
        <w:autoSpaceDN w:val="0"/>
        <w:adjustRightInd w:val="0"/>
        <w:rPr>
          <w:rFonts w:ascii="Arial" w:hAnsi="Arial" w:cs="Arial"/>
          <w:lang w:val="en-US"/>
        </w:rPr>
      </w:pPr>
      <w:r w:rsidRPr="0088129C">
        <w:rPr>
          <w:rFonts w:ascii="Arial" w:hAnsi="Arial" w:cs="Arial"/>
          <w:lang w:val="en-US"/>
        </w:rPr>
        <w:t> </w:t>
      </w:r>
    </w:p>
    <w:p w14:paraId="478A7B2D" w14:textId="77777777" w:rsidR="003731BC" w:rsidRPr="0088129C" w:rsidRDefault="003731BC" w:rsidP="003731BC">
      <w:pPr>
        <w:widowControl w:val="0"/>
        <w:autoSpaceDE w:val="0"/>
        <w:autoSpaceDN w:val="0"/>
        <w:adjustRightInd w:val="0"/>
        <w:rPr>
          <w:rFonts w:ascii="Times New Roman" w:hAnsi="Times New Roman" w:cs="Times New Roman"/>
          <w:lang w:val="en-US"/>
        </w:rPr>
      </w:pPr>
    </w:p>
    <w:sectPr w:rsidR="003731BC" w:rsidRPr="008812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661246"/>
    <w:multiLevelType w:val="hybridMultilevel"/>
    <w:tmpl w:val="B63E03A8"/>
    <w:lvl w:ilvl="0" w:tplc="08090001">
      <w:start w:val="1"/>
      <w:numFmt w:val="bullet"/>
      <w:lvlText w:val=""/>
      <w:lvlJc w:val="left"/>
      <w:pPr>
        <w:ind w:left="789" w:hanging="360"/>
      </w:pPr>
      <w:rPr>
        <w:rFonts w:ascii="Symbol" w:hAnsi="Symbol" w:hint="default"/>
      </w:rPr>
    </w:lvl>
    <w:lvl w:ilvl="1" w:tplc="08090003" w:tentative="1">
      <w:start w:val="1"/>
      <w:numFmt w:val="bullet"/>
      <w:lvlText w:val="o"/>
      <w:lvlJc w:val="left"/>
      <w:pPr>
        <w:ind w:left="1509" w:hanging="360"/>
      </w:pPr>
      <w:rPr>
        <w:rFonts w:ascii="Courier New" w:hAnsi="Courier New" w:cs="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cs="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cs="Courier New" w:hint="default"/>
      </w:rPr>
    </w:lvl>
    <w:lvl w:ilvl="8" w:tplc="08090005" w:tentative="1">
      <w:start w:val="1"/>
      <w:numFmt w:val="bullet"/>
      <w:lvlText w:val=""/>
      <w:lvlJc w:val="left"/>
      <w:pPr>
        <w:ind w:left="6549" w:hanging="360"/>
      </w:pPr>
      <w:rPr>
        <w:rFonts w:ascii="Wingdings" w:hAnsi="Wingdings" w:hint="default"/>
      </w:rPr>
    </w:lvl>
  </w:abstractNum>
  <w:abstractNum w:abstractNumId="1">
    <w:nsid w:val="43AE1C63"/>
    <w:multiLevelType w:val="hybridMultilevel"/>
    <w:tmpl w:val="C36EC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8694EF0"/>
    <w:multiLevelType w:val="hybridMultilevel"/>
    <w:tmpl w:val="011E4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6712080"/>
    <w:multiLevelType w:val="hybridMultilevel"/>
    <w:tmpl w:val="FE92E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ison Vickery">
    <w15:presenceInfo w15:providerId="AD" w15:userId="S-1-5-21-1275210071-583907252-682003330-165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8B2"/>
    <w:rsid w:val="000025A3"/>
    <w:rsid w:val="00077B7C"/>
    <w:rsid w:val="00156905"/>
    <w:rsid w:val="001D57FE"/>
    <w:rsid w:val="001D7D17"/>
    <w:rsid w:val="002B2282"/>
    <w:rsid w:val="002B6ED8"/>
    <w:rsid w:val="003507F4"/>
    <w:rsid w:val="003731BC"/>
    <w:rsid w:val="00380A6E"/>
    <w:rsid w:val="003B14B1"/>
    <w:rsid w:val="00417B70"/>
    <w:rsid w:val="005573F1"/>
    <w:rsid w:val="00566CEC"/>
    <w:rsid w:val="00661D2D"/>
    <w:rsid w:val="00673C53"/>
    <w:rsid w:val="00715E40"/>
    <w:rsid w:val="007328B2"/>
    <w:rsid w:val="00763C68"/>
    <w:rsid w:val="00795337"/>
    <w:rsid w:val="008A349F"/>
    <w:rsid w:val="008F0A2F"/>
    <w:rsid w:val="0096745E"/>
    <w:rsid w:val="009D0633"/>
    <w:rsid w:val="00A26FA4"/>
    <w:rsid w:val="00A565D4"/>
    <w:rsid w:val="00AD3D23"/>
    <w:rsid w:val="00AF48CC"/>
    <w:rsid w:val="00B54546"/>
    <w:rsid w:val="00B72445"/>
    <w:rsid w:val="00C02684"/>
    <w:rsid w:val="00C47B1F"/>
    <w:rsid w:val="00D81956"/>
    <w:rsid w:val="00DC274C"/>
    <w:rsid w:val="00EE4285"/>
    <w:rsid w:val="00F256FB"/>
    <w:rsid w:val="00F96C5F"/>
    <w:rsid w:val="00FA68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37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8B2"/>
    <w:pPr>
      <w:spacing w:after="0" w:line="240" w:lineRule="auto"/>
    </w:pPr>
    <w:rPr>
      <w:rFonts w:eastAsiaTheme="minorEastAsia"/>
      <w:sz w:val="24"/>
      <w:szCs w:val="24"/>
    </w:rPr>
  </w:style>
  <w:style w:type="paragraph" w:styleId="Heading1">
    <w:name w:val="heading 1"/>
    <w:basedOn w:val="Normal"/>
    <w:next w:val="Normal"/>
    <w:link w:val="Heading1Char"/>
    <w:uiPriority w:val="9"/>
    <w:qFormat/>
    <w:rsid w:val="007328B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28B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565D4"/>
    <w:pPr>
      <w:ind w:left="720"/>
      <w:contextualSpacing/>
    </w:pPr>
  </w:style>
  <w:style w:type="character" w:styleId="Hyperlink">
    <w:name w:val="Hyperlink"/>
    <w:basedOn w:val="DefaultParagraphFont"/>
    <w:uiPriority w:val="99"/>
    <w:unhideWhenUsed/>
    <w:rsid w:val="00AD3D23"/>
    <w:rPr>
      <w:color w:val="0000FF" w:themeColor="hyperlink"/>
      <w:u w:val="single"/>
    </w:rPr>
  </w:style>
  <w:style w:type="character" w:styleId="CommentReference">
    <w:name w:val="annotation reference"/>
    <w:basedOn w:val="DefaultParagraphFont"/>
    <w:uiPriority w:val="99"/>
    <w:semiHidden/>
    <w:unhideWhenUsed/>
    <w:rsid w:val="00D81956"/>
    <w:rPr>
      <w:sz w:val="16"/>
      <w:szCs w:val="16"/>
    </w:rPr>
  </w:style>
  <w:style w:type="paragraph" w:styleId="CommentText">
    <w:name w:val="annotation text"/>
    <w:basedOn w:val="Normal"/>
    <w:link w:val="CommentTextChar"/>
    <w:uiPriority w:val="99"/>
    <w:semiHidden/>
    <w:unhideWhenUsed/>
    <w:rsid w:val="00D81956"/>
    <w:rPr>
      <w:sz w:val="20"/>
      <w:szCs w:val="20"/>
    </w:rPr>
  </w:style>
  <w:style w:type="character" w:customStyle="1" w:styleId="CommentTextChar">
    <w:name w:val="Comment Text Char"/>
    <w:basedOn w:val="DefaultParagraphFont"/>
    <w:link w:val="CommentText"/>
    <w:uiPriority w:val="99"/>
    <w:semiHidden/>
    <w:rsid w:val="00D81956"/>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D81956"/>
    <w:rPr>
      <w:b/>
      <w:bCs/>
    </w:rPr>
  </w:style>
  <w:style w:type="character" w:customStyle="1" w:styleId="CommentSubjectChar">
    <w:name w:val="Comment Subject Char"/>
    <w:basedOn w:val="CommentTextChar"/>
    <w:link w:val="CommentSubject"/>
    <w:uiPriority w:val="99"/>
    <w:semiHidden/>
    <w:rsid w:val="00D81956"/>
    <w:rPr>
      <w:rFonts w:eastAsiaTheme="minorEastAsia"/>
      <w:b/>
      <w:bCs/>
      <w:sz w:val="20"/>
      <w:szCs w:val="20"/>
    </w:rPr>
  </w:style>
  <w:style w:type="paragraph" w:styleId="BalloonText">
    <w:name w:val="Balloon Text"/>
    <w:basedOn w:val="Normal"/>
    <w:link w:val="BalloonTextChar"/>
    <w:uiPriority w:val="99"/>
    <w:semiHidden/>
    <w:unhideWhenUsed/>
    <w:rsid w:val="00D81956"/>
    <w:rPr>
      <w:rFonts w:ascii="Tahoma" w:hAnsi="Tahoma" w:cs="Tahoma"/>
      <w:sz w:val="16"/>
      <w:szCs w:val="16"/>
    </w:rPr>
  </w:style>
  <w:style w:type="character" w:customStyle="1" w:styleId="BalloonTextChar">
    <w:name w:val="Balloon Text Char"/>
    <w:basedOn w:val="DefaultParagraphFont"/>
    <w:link w:val="BalloonText"/>
    <w:uiPriority w:val="99"/>
    <w:semiHidden/>
    <w:rsid w:val="00D81956"/>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8B2"/>
    <w:pPr>
      <w:spacing w:after="0" w:line="240" w:lineRule="auto"/>
    </w:pPr>
    <w:rPr>
      <w:rFonts w:eastAsiaTheme="minorEastAsia"/>
      <w:sz w:val="24"/>
      <w:szCs w:val="24"/>
    </w:rPr>
  </w:style>
  <w:style w:type="paragraph" w:styleId="Heading1">
    <w:name w:val="heading 1"/>
    <w:basedOn w:val="Normal"/>
    <w:next w:val="Normal"/>
    <w:link w:val="Heading1Char"/>
    <w:uiPriority w:val="9"/>
    <w:qFormat/>
    <w:rsid w:val="007328B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28B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565D4"/>
    <w:pPr>
      <w:ind w:left="720"/>
      <w:contextualSpacing/>
    </w:pPr>
  </w:style>
  <w:style w:type="character" w:styleId="Hyperlink">
    <w:name w:val="Hyperlink"/>
    <w:basedOn w:val="DefaultParagraphFont"/>
    <w:uiPriority w:val="99"/>
    <w:unhideWhenUsed/>
    <w:rsid w:val="00AD3D23"/>
    <w:rPr>
      <w:color w:val="0000FF" w:themeColor="hyperlink"/>
      <w:u w:val="single"/>
    </w:rPr>
  </w:style>
  <w:style w:type="character" w:styleId="CommentReference">
    <w:name w:val="annotation reference"/>
    <w:basedOn w:val="DefaultParagraphFont"/>
    <w:uiPriority w:val="99"/>
    <w:semiHidden/>
    <w:unhideWhenUsed/>
    <w:rsid w:val="00D81956"/>
    <w:rPr>
      <w:sz w:val="16"/>
      <w:szCs w:val="16"/>
    </w:rPr>
  </w:style>
  <w:style w:type="paragraph" w:styleId="CommentText">
    <w:name w:val="annotation text"/>
    <w:basedOn w:val="Normal"/>
    <w:link w:val="CommentTextChar"/>
    <w:uiPriority w:val="99"/>
    <w:semiHidden/>
    <w:unhideWhenUsed/>
    <w:rsid w:val="00D81956"/>
    <w:rPr>
      <w:sz w:val="20"/>
      <w:szCs w:val="20"/>
    </w:rPr>
  </w:style>
  <w:style w:type="character" w:customStyle="1" w:styleId="CommentTextChar">
    <w:name w:val="Comment Text Char"/>
    <w:basedOn w:val="DefaultParagraphFont"/>
    <w:link w:val="CommentText"/>
    <w:uiPriority w:val="99"/>
    <w:semiHidden/>
    <w:rsid w:val="00D81956"/>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D81956"/>
    <w:rPr>
      <w:b/>
      <w:bCs/>
    </w:rPr>
  </w:style>
  <w:style w:type="character" w:customStyle="1" w:styleId="CommentSubjectChar">
    <w:name w:val="Comment Subject Char"/>
    <w:basedOn w:val="CommentTextChar"/>
    <w:link w:val="CommentSubject"/>
    <w:uiPriority w:val="99"/>
    <w:semiHidden/>
    <w:rsid w:val="00D81956"/>
    <w:rPr>
      <w:rFonts w:eastAsiaTheme="minorEastAsia"/>
      <w:b/>
      <w:bCs/>
      <w:sz w:val="20"/>
      <w:szCs w:val="20"/>
    </w:rPr>
  </w:style>
  <w:style w:type="paragraph" w:styleId="BalloonText">
    <w:name w:val="Balloon Text"/>
    <w:basedOn w:val="Normal"/>
    <w:link w:val="BalloonTextChar"/>
    <w:uiPriority w:val="99"/>
    <w:semiHidden/>
    <w:unhideWhenUsed/>
    <w:rsid w:val="00D81956"/>
    <w:rPr>
      <w:rFonts w:ascii="Tahoma" w:hAnsi="Tahoma" w:cs="Tahoma"/>
      <w:sz w:val="16"/>
      <w:szCs w:val="16"/>
    </w:rPr>
  </w:style>
  <w:style w:type="character" w:customStyle="1" w:styleId="BalloonTextChar">
    <w:name w:val="Balloon Text Char"/>
    <w:basedOn w:val="DefaultParagraphFont"/>
    <w:link w:val="BalloonText"/>
    <w:uiPriority w:val="99"/>
    <w:semiHidden/>
    <w:rsid w:val="00D81956"/>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4285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www.careandrepair.org.uk/en/" TargetMode="External"/><Relationship Id="rId5" Type="http://schemas.openxmlformats.org/officeDocument/2006/relationships/styles" Target="styles.xml"/><Relationship Id="rId10" Type="http://schemas.openxmlformats.org/officeDocument/2006/relationships/hyperlink" Target="https://www.dlf.org.uk/content/trusted-assessor-training" TargetMode="External"/><Relationship Id="rId4" Type="http://schemas.openxmlformats.org/officeDocument/2006/relationships/numbering" Target="numbering.xml"/><Relationship Id="rId9" Type="http://schemas.openxmlformats.org/officeDocument/2006/relationships/hyperlink" Target="mailto:David.Davies@rcot.co.uk"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97116287AE8C44F846A452D3645CF0D" ma:contentTypeVersion="8" ma:contentTypeDescription="Create a new document." ma:contentTypeScope="" ma:versionID="0a53ad28492ba6666f7f21d195230ab3">
  <xsd:schema xmlns:xsd="http://www.w3.org/2001/XMLSchema" xmlns:xs="http://www.w3.org/2001/XMLSchema" xmlns:p="http://schemas.microsoft.com/office/2006/metadata/properties" xmlns:ns2="ead3c89e-d07a-4345-8b12-52932d5b3331" xmlns:ns3="e951fe21-619e-4785-b0d1-8d8287fbd38c" targetNamespace="http://schemas.microsoft.com/office/2006/metadata/properties" ma:root="true" ma:fieldsID="15d937b7129913fa1f562778c7a25f14" ns2:_="" ns3:_="">
    <xsd:import namespace="ead3c89e-d07a-4345-8b12-52932d5b3331"/>
    <xsd:import namespace="e951fe21-619e-4785-b0d1-8d8287fbd38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d3c89e-d07a-4345-8b12-52932d5b3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51fe21-619e-4785-b0d1-8d8287fbd38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069DF3-9B43-4166-B513-8CB0018AB509}">
  <ds:schemaRefs>
    <ds:schemaRef ds:uri="e951fe21-619e-4785-b0d1-8d8287fbd38c"/>
    <ds:schemaRef ds:uri="http://schemas.microsoft.com/office/2006/documentManagement/types"/>
    <ds:schemaRef ds:uri="http://purl.org/dc/terms/"/>
    <ds:schemaRef ds:uri="http://schemas.openxmlformats.org/package/2006/metadata/core-properties"/>
    <ds:schemaRef ds:uri="ead3c89e-d07a-4345-8b12-52932d5b3331"/>
    <ds:schemaRef ds:uri="http://www.w3.org/XML/1998/namespace"/>
    <ds:schemaRef ds:uri="http://purl.org/dc/elements/1.1/"/>
    <ds:schemaRef ds:uri="http://schemas.microsoft.com/office/infopath/2007/PartnerControl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FE4F6AD4-32D6-4EDB-A721-B5FC2F8E0BC4}">
  <ds:schemaRefs>
    <ds:schemaRef ds:uri="http://schemas.microsoft.com/sharepoint/v3/contenttype/forms"/>
  </ds:schemaRefs>
</ds:datastoreItem>
</file>

<file path=customXml/itemProps3.xml><?xml version="1.0" encoding="utf-8"?>
<ds:datastoreItem xmlns:ds="http://schemas.openxmlformats.org/officeDocument/2006/customXml" ds:itemID="{6D2106DC-5352-426B-80B1-B2EF1B693F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d3c89e-d07a-4345-8b12-52932d5b3331"/>
    <ds:schemaRef ds:uri="e951fe21-619e-4785-b0d1-8d8287fbd3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1287</Words>
  <Characters>7337</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Welsh Government</Company>
  <LinksUpToDate>false</LinksUpToDate>
  <CharactersWithSpaces>8607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Davies</dc:creator>
  <cp:lastModifiedBy>Dominique Le Marchand</cp:lastModifiedBy>
  <cp:revision>2</cp:revision>
  <cp:lastPrinted>2019-04-09T14:58:00Z</cp:lastPrinted>
  <dcterms:created xsi:type="dcterms:W3CDTF">2019-04-09T14:59:00Z</dcterms:created>
  <dcterms:modified xsi:type="dcterms:W3CDTF">2019-04-09T14:59:00Z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0x010100197116287AE8C44F846A452D3645CF0D</vt:lpwstr>
  </property>
</Properties>
</file>